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66F0" w14:textId="77777777" w:rsidR="00F85F93" w:rsidRDefault="00F85F93"/>
    <w:p w14:paraId="0ADAFBA7" w14:textId="77777777" w:rsidR="00F85F93" w:rsidRDefault="00F85F93"/>
    <w:p w14:paraId="0DF4EFE4" w14:textId="77777777" w:rsidR="00AB47C3" w:rsidRDefault="008912FC">
      <w:r>
        <w:t xml:space="preserve">           </w:t>
      </w:r>
      <w:r w:rsidR="00163E64">
        <w:t xml:space="preserve">      </w:t>
      </w:r>
    </w:p>
    <w:p w14:paraId="08A3B67A" w14:textId="77777777" w:rsidR="006D71EF" w:rsidRDefault="006D71EF" w:rsidP="00AB47C3">
      <w:pPr>
        <w:jc w:val="center"/>
        <w:rPr>
          <w:b/>
        </w:rPr>
      </w:pPr>
    </w:p>
    <w:p w14:paraId="0B9C2616" w14:textId="79051599" w:rsidR="0086174D" w:rsidRPr="002958AA" w:rsidRDefault="00B41329" w:rsidP="00AB47C3">
      <w:pPr>
        <w:jc w:val="center"/>
        <w:rPr>
          <w:b/>
          <w:sz w:val="28"/>
          <w:szCs w:val="28"/>
          <w:u w:val="single"/>
        </w:rPr>
      </w:pPr>
      <w:r w:rsidRPr="002958AA">
        <w:rPr>
          <w:b/>
          <w:sz w:val="28"/>
          <w:szCs w:val="28"/>
          <w:u w:val="single"/>
        </w:rPr>
        <w:t>Bestellformular: Sonderangebot</w:t>
      </w:r>
      <w:r w:rsidR="008E7577" w:rsidRPr="002958AA">
        <w:rPr>
          <w:b/>
          <w:sz w:val="28"/>
          <w:szCs w:val="28"/>
          <w:u w:val="single"/>
        </w:rPr>
        <w:t xml:space="preserve"> </w:t>
      </w:r>
      <w:r w:rsidR="00BC4C56" w:rsidRPr="002958AA">
        <w:rPr>
          <w:b/>
          <w:sz w:val="28"/>
          <w:szCs w:val="28"/>
          <w:u w:val="single"/>
        </w:rPr>
        <w:t>Sponsorentafel</w:t>
      </w:r>
      <w:r w:rsidR="002958AA">
        <w:rPr>
          <w:b/>
          <w:sz w:val="28"/>
          <w:szCs w:val="28"/>
          <w:u w:val="single"/>
        </w:rPr>
        <w:br/>
      </w:r>
      <w:r w:rsidR="00806E73" w:rsidRPr="002958AA">
        <w:rPr>
          <w:b/>
          <w:sz w:val="28"/>
          <w:szCs w:val="28"/>
          <w:u w:val="single"/>
        </w:rPr>
        <w:t xml:space="preserve"> </w:t>
      </w:r>
      <w:r w:rsidRPr="002958AA">
        <w:rPr>
          <w:b/>
          <w:sz w:val="28"/>
          <w:szCs w:val="28"/>
          <w:u w:val="single"/>
        </w:rPr>
        <w:t>(01.12.</w:t>
      </w:r>
      <w:r w:rsidR="00B92B58" w:rsidRPr="002958AA">
        <w:rPr>
          <w:b/>
          <w:sz w:val="28"/>
          <w:szCs w:val="28"/>
          <w:u w:val="single"/>
        </w:rPr>
        <w:t>20</w:t>
      </w:r>
      <w:r w:rsidRPr="002958AA">
        <w:rPr>
          <w:b/>
          <w:sz w:val="28"/>
          <w:szCs w:val="28"/>
          <w:u w:val="single"/>
        </w:rPr>
        <w:t>21 – 31.01.2022)</w:t>
      </w:r>
    </w:p>
    <w:p w14:paraId="006DE393" w14:textId="01FC33CF" w:rsidR="00F85F93" w:rsidRDefault="00F85F93"/>
    <w:p w14:paraId="128B3486" w14:textId="1244B288" w:rsidR="00F85F93" w:rsidRDefault="00F85F93" w:rsidP="00F85F93">
      <w:r>
        <w:t xml:space="preserve"> </w:t>
      </w:r>
    </w:p>
    <w:p w14:paraId="15E00902" w14:textId="52B7DEB3" w:rsidR="005354F4" w:rsidRPr="00316561" w:rsidRDefault="00316561" w:rsidP="00F85F93">
      <w:pPr>
        <w:rPr>
          <w:b/>
          <w:bCs/>
        </w:rPr>
      </w:pPr>
      <w:r w:rsidRPr="00316561">
        <w:rPr>
          <w:b/>
          <w:bCs/>
        </w:rPr>
        <w:t>Kontaktdaten:</w:t>
      </w:r>
      <w:r w:rsidR="00F85F93" w:rsidRPr="00316561">
        <w:rPr>
          <w:b/>
          <w:bCs/>
        </w:rPr>
        <w:t xml:space="preserve">  </w:t>
      </w:r>
      <w:r w:rsidR="001F7154" w:rsidRPr="00316561">
        <w:rPr>
          <w:b/>
          <w:bCs/>
        </w:rPr>
        <w:t xml:space="preserve">         </w:t>
      </w:r>
    </w:p>
    <w:p w14:paraId="320A403A" w14:textId="53378173" w:rsidR="00F85F93" w:rsidRPr="005354F4" w:rsidRDefault="001F7154" w:rsidP="00F85F93">
      <w:pPr>
        <w:rPr>
          <w:i/>
        </w:rPr>
      </w:pPr>
      <w:r>
        <w:t xml:space="preserve">                                                                                  </w:t>
      </w:r>
      <w:r w:rsidR="00F85F93">
        <w:t xml:space="preserve">  </w:t>
      </w:r>
    </w:p>
    <w:p w14:paraId="4E4ED09A" w14:textId="7E020FF2" w:rsidR="00470B28" w:rsidRDefault="00F85F93" w:rsidP="00F85F93">
      <w:r>
        <w:t>Firma:</w:t>
      </w:r>
      <w:r w:rsidR="001D5015">
        <w:t xml:space="preserve"> </w:t>
      </w:r>
      <w:r w:rsidR="00373541">
        <w:fldChar w:fldCharType="begin">
          <w:ffData>
            <w:name w:val="Firma"/>
            <w:enabled/>
            <w:calcOnExit w:val="0"/>
            <w:textInput/>
          </w:ffData>
        </w:fldChar>
      </w:r>
      <w:bookmarkStart w:id="0" w:name="Firma"/>
      <w:r w:rsidR="00373541">
        <w:instrText xml:space="preserve"> FORMTEXT </w:instrText>
      </w:r>
      <w:r w:rsidR="00373541">
        <w:fldChar w:fldCharType="separate"/>
      </w:r>
      <w:r w:rsidR="00373541">
        <w:rPr>
          <w:noProof/>
        </w:rPr>
        <w:t> </w:t>
      </w:r>
      <w:r w:rsidR="00373541">
        <w:rPr>
          <w:noProof/>
        </w:rPr>
        <w:t> </w:t>
      </w:r>
      <w:r w:rsidR="00373541">
        <w:rPr>
          <w:noProof/>
        </w:rPr>
        <w:t> </w:t>
      </w:r>
      <w:r w:rsidR="00373541">
        <w:rPr>
          <w:noProof/>
        </w:rPr>
        <w:t> </w:t>
      </w:r>
      <w:r w:rsidR="00373541">
        <w:rPr>
          <w:noProof/>
        </w:rPr>
        <w:t> </w:t>
      </w:r>
      <w:r w:rsidR="00373541">
        <w:fldChar w:fldCharType="end"/>
      </w:r>
      <w:bookmarkEnd w:id="0"/>
    </w:p>
    <w:p w14:paraId="40A5947D" w14:textId="129F501E" w:rsidR="00470B28" w:rsidRPr="005B5665" w:rsidRDefault="00F85F93" w:rsidP="00030F72">
      <w:pPr>
        <w:tabs>
          <w:tab w:val="left" w:pos="7155"/>
        </w:tabs>
        <w:rPr>
          <w:sz w:val="16"/>
          <w:szCs w:val="16"/>
        </w:rPr>
      </w:pPr>
      <w:r>
        <w:t>Ansprechpartner:</w:t>
      </w:r>
      <w:r w:rsidR="00E23977">
        <w:t xml:space="preserve"> </w:t>
      </w:r>
      <w:r w:rsidR="00E23977">
        <w:fldChar w:fldCharType="begin">
          <w:ffData>
            <w:name w:val="Ansprechpartner"/>
            <w:enabled/>
            <w:calcOnExit w:val="0"/>
            <w:textInput/>
          </w:ffData>
        </w:fldChar>
      </w:r>
      <w:bookmarkStart w:id="1" w:name="Ansprechpartner"/>
      <w:r w:rsidR="00E23977">
        <w:instrText xml:space="preserve"> FORMTEXT </w:instrText>
      </w:r>
      <w:r w:rsidR="00E23977">
        <w:fldChar w:fldCharType="separate"/>
      </w:r>
      <w:r w:rsidR="00E23977">
        <w:rPr>
          <w:noProof/>
        </w:rPr>
        <w:t> </w:t>
      </w:r>
      <w:r w:rsidR="00E23977">
        <w:rPr>
          <w:noProof/>
        </w:rPr>
        <w:t> </w:t>
      </w:r>
      <w:r w:rsidR="00E23977">
        <w:rPr>
          <w:noProof/>
        </w:rPr>
        <w:t> </w:t>
      </w:r>
      <w:r w:rsidR="00E23977">
        <w:rPr>
          <w:noProof/>
        </w:rPr>
        <w:t> </w:t>
      </w:r>
      <w:r w:rsidR="00E23977">
        <w:rPr>
          <w:noProof/>
        </w:rPr>
        <w:t> </w:t>
      </w:r>
      <w:r w:rsidR="00E23977">
        <w:fldChar w:fldCharType="end"/>
      </w:r>
      <w:bookmarkEnd w:id="1"/>
    </w:p>
    <w:p w14:paraId="2B3E5282" w14:textId="5341FE4F" w:rsidR="00470B28" w:rsidRDefault="00F85F93" w:rsidP="00F85F93">
      <w:pPr>
        <w:rPr>
          <w:sz w:val="18"/>
          <w:szCs w:val="18"/>
        </w:rPr>
      </w:pPr>
      <w:r>
        <w:t>Straße:</w:t>
      </w:r>
      <w:r w:rsidR="00E23977">
        <w:t xml:space="preserve"> </w:t>
      </w:r>
      <w:r w:rsidR="00E23977">
        <w:fldChar w:fldCharType="begin">
          <w:ffData>
            <w:name w:val="Straße"/>
            <w:enabled/>
            <w:calcOnExit w:val="0"/>
            <w:textInput/>
          </w:ffData>
        </w:fldChar>
      </w:r>
      <w:bookmarkStart w:id="2" w:name="Straße"/>
      <w:r w:rsidR="00E23977">
        <w:instrText xml:space="preserve"> FORMTEXT </w:instrText>
      </w:r>
      <w:r w:rsidR="00E23977">
        <w:fldChar w:fldCharType="separate"/>
      </w:r>
      <w:r w:rsidR="00E23977">
        <w:rPr>
          <w:noProof/>
        </w:rPr>
        <w:t> </w:t>
      </w:r>
      <w:r w:rsidR="00E23977">
        <w:rPr>
          <w:noProof/>
        </w:rPr>
        <w:t> </w:t>
      </w:r>
      <w:r w:rsidR="00E23977">
        <w:rPr>
          <w:noProof/>
        </w:rPr>
        <w:t> </w:t>
      </w:r>
      <w:r w:rsidR="00E23977">
        <w:rPr>
          <w:noProof/>
        </w:rPr>
        <w:t> </w:t>
      </w:r>
      <w:r w:rsidR="00E23977">
        <w:rPr>
          <w:noProof/>
        </w:rPr>
        <w:t> </w:t>
      </w:r>
      <w:r w:rsidR="00E23977">
        <w:fldChar w:fldCharType="end"/>
      </w:r>
      <w:bookmarkEnd w:id="2"/>
      <w:r w:rsidR="00030F72">
        <w:t xml:space="preserve">      </w:t>
      </w:r>
      <w:r w:rsidR="006C6D50">
        <w:t xml:space="preserve"> </w:t>
      </w:r>
      <w:r w:rsidR="00E23977">
        <w:t xml:space="preserve"> </w:t>
      </w:r>
      <w:r w:rsidR="006C6D50">
        <w:t xml:space="preserve">       </w:t>
      </w:r>
      <w:hyperlink r:id="rId10" w:history="1"/>
    </w:p>
    <w:p w14:paraId="10F00990" w14:textId="62610DB8" w:rsidR="00470B28" w:rsidRDefault="00030F72" w:rsidP="00F85F93">
      <w:r>
        <w:t>P</w:t>
      </w:r>
      <w:r w:rsidR="00F85F93">
        <w:t>LZ und Ort:</w:t>
      </w:r>
      <w:r w:rsidR="00E23977">
        <w:t xml:space="preserve"> </w:t>
      </w:r>
      <w:r w:rsidR="00E23977">
        <w:fldChar w:fldCharType="begin">
          <w:ffData>
            <w:name w:val="PLZ"/>
            <w:enabled/>
            <w:calcOnExit w:val="0"/>
            <w:textInput/>
          </w:ffData>
        </w:fldChar>
      </w:r>
      <w:bookmarkStart w:id="3" w:name="PLZ"/>
      <w:r w:rsidR="00E23977">
        <w:instrText xml:space="preserve"> FORMTEXT </w:instrText>
      </w:r>
      <w:r w:rsidR="00E23977">
        <w:fldChar w:fldCharType="separate"/>
      </w:r>
      <w:r w:rsidR="00E23977">
        <w:rPr>
          <w:noProof/>
        </w:rPr>
        <w:t> </w:t>
      </w:r>
      <w:r w:rsidR="00E23977">
        <w:rPr>
          <w:noProof/>
        </w:rPr>
        <w:t> </w:t>
      </w:r>
      <w:r w:rsidR="00E23977">
        <w:rPr>
          <w:noProof/>
        </w:rPr>
        <w:t> </w:t>
      </w:r>
      <w:r w:rsidR="00E23977">
        <w:rPr>
          <w:noProof/>
        </w:rPr>
        <w:t> </w:t>
      </w:r>
      <w:r w:rsidR="00E23977">
        <w:rPr>
          <w:noProof/>
        </w:rPr>
        <w:t> </w:t>
      </w:r>
      <w:r w:rsidR="00E23977">
        <w:fldChar w:fldCharType="end"/>
      </w:r>
      <w:bookmarkEnd w:id="3"/>
    </w:p>
    <w:p w14:paraId="63ABA5F6" w14:textId="2CB50D53" w:rsidR="00470B28" w:rsidRDefault="00373541" w:rsidP="00F85F93">
      <w:r>
        <w:t>E</w:t>
      </w:r>
      <w:r w:rsidR="00C56B6A">
        <w:t>-</w:t>
      </w:r>
      <w:r w:rsidR="004863BE">
        <w:t>mail</w:t>
      </w:r>
      <w:r w:rsidR="00F85F93">
        <w:t>:</w:t>
      </w:r>
      <w:r w:rsidR="00E23977">
        <w:t xml:space="preserve"> </w:t>
      </w:r>
      <w:r w:rsidR="00E23977">
        <w:fldChar w:fldCharType="begin">
          <w:ffData>
            <w:name w:val="Mail"/>
            <w:enabled/>
            <w:calcOnExit w:val="0"/>
            <w:textInput/>
          </w:ffData>
        </w:fldChar>
      </w:r>
      <w:bookmarkStart w:id="4" w:name="Mail"/>
      <w:r w:rsidR="00E23977">
        <w:instrText xml:space="preserve"> FORMTEXT </w:instrText>
      </w:r>
      <w:r w:rsidR="00E23977">
        <w:fldChar w:fldCharType="separate"/>
      </w:r>
      <w:r w:rsidR="00E23977">
        <w:rPr>
          <w:noProof/>
        </w:rPr>
        <w:t> </w:t>
      </w:r>
      <w:r w:rsidR="00E23977">
        <w:rPr>
          <w:noProof/>
        </w:rPr>
        <w:t> </w:t>
      </w:r>
      <w:r w:rsidR="00E23977">
        <w:rPr>
          <w:noProof/>
        </w:rPr>
        <w:t> </w:t>
      </w:r>
      <w:r w:rsidR="00E23977">
        <w:rPr>
          <w:noProof/>
        </w:rPr>
        <w:t> </w:t>
      </w:r>
      <w:r w:rsidR="00E23977">
        <w:rPr>
          <w:noProof/>
        </w:rPr>
        <w:t> </w:t>
      </w:r>
      <w:r w:rsidR="00E23977">
        <w:fldChar w:fldCharType="end"/>
      </w:r>
      <w:bookmarkEnd w:id="4"/>
    </w:p>
    <w:p w14:paraId="4B0AC79A" w14:textId="467EFADC" w:rsidR="00470B28" w:rsidRDefault="00F85F93" w:rsidP="00F85F93">
      <w:r>
        <w:t>Telefo</w:t>
      </w:r>
      <w:r w:rsidR="00E23977">
        <w:t xml:space="preserve">n: </w:t>
      </w:r>
      <w:r w:rsidR="00E23977">
        <w:fldChar w:fldCharType="begin">
          <w:ffData>
            <w:name w:val="Telefon"/>
            <w:enabled/>
            <w:calcOnExit w:val="0"/>
            <w:textInput>
              <w:type w:val="number"/>
            </w:textInput>
          </w:ffData>
        </w:fldChar>
      </w:r>
      <w:bookmarkStart w:id="5" w:name="Telefon"/>
      <w:r w:rsidR="00E23977">
        <w:instrText xml:space="preserve"> FORMTEXT </w:instrText>
      </w:r>
      <w:r w:rsidR="00E23977">
        <w:fldChar w:fldCharType="separate"/>
      </w:r>
      <w:r w:rsidR="00E23977">
        <w:rPr>
          <w:noProof/>
        </w:rPr>
        <w:t> </w:t>
      </w:r>
      <w:r w:rsidR="00E23977">
        <w:rPr>
          <w:noProof/>
        </w:rPr>
        <w:t> </w:t>
      </w:r>
      <w:r w:rsidR="00E23977">
        <w:rPr>
          <w:noProof/>
        </w:rPr>
        <w:t> </w:t>
      </w:r>
      <w:r w:rsidR="00E23977">
        <w:rPr>
          <w:noProof/>
        </w:rPr>
        <w:t> </w:t>
      </w:r>
      <w:r w:rsidR="00E23977">
        <w:rPr>
          <w:noProof/>
        </w:rPr>
        <w:t> </w:t>
      </w:r>
      <w:r w:rsidR="00E23977">
        <w:fldChar w:fldCharType="end"/>
      </w:r>
      <w:bookmarkEnd w:id="5"/>
      <w:r w:rsidR="00030F72" w:rsidRPr="00806E73">
        <w:rPr>
          <w:u w:val="single"/>
        </w:rPr>
        <w:t xml:space="preserve"> </w:t>
      </w:r>
      <w:r w:rsidR="00030F72">
        <w:t xml:space="preserve">  </w:t>
      </w:r>
      <w:r>
        <w:t xml:space="preserve">       </w:t>
      </w:r>
    </w:p>
    <w:p w14:paraId="779834BC" w14:textId="77777777" w:rsidR="00470B28" w:rsidRDefault="00470B28" w:rsidP="00F85F93"/>
    <w:p w14:paraId="26623199" w14:textId="054E9DCC" w:rsidR="00F85F93" w:rsidRDefault="00F85F93" w:rsidP="00F85F93"/>
    <w:p w14:paraId="3DE05B89" w14:textId="0495ABD6" w:rsidR="00F85F93" w:rsidRDefault="00F85F93" w:rsidP="00F85F93"/>
    <w:p w14:paraId="6324630B" w14:textId="7CEDF440" w:rsidR="00BC4C56" w:rsidRDefault="00F85F93" w:rsidP="00F85F93">
      <w:pPr>
        <w:rPr>
          <w:b/>
        </w:rPr>
      </w:pPr>
      <w:r w:rsidRPr="00B379EB">
        <w:rPr>
          <w:b/>
        </w:rPr>
        <w:t>Werbe</w:t>
      </w:r>
      <w:r w:rsidR="00146174">
        <w:rPr>
          <w:b/>
        </w:rPr>
        <w:t xml:space="preserve">paket </w:t>
      </w:r>
      <w:r w:rsidR="00BC4C56">
        <w:rPr>
          <w:b/>
        </w:rPr>
        <w:t>Sponsorentafel</w:t>
      </w:r>
    </w:p>
    <w:p w14:paraId="3292AE4C" w14:textId="77777777" w:rsidR="00275FE4" w:rsidRDefault="00F85F93" w:rsidP="00275FE4">
      <w:r w:rsidRPr="00B379EB">
        <w:rPr>
          <w:b/>
        </w:rPr>
        <w:t xml:space="preserve"> </w:t>
      </w:r>
      <w:r>
        <w:t xml:space="preserve"> </w:t>
      </w:r>
    </w:p>
    <w:p w14:paraId="1EF72E9F" w14:textId="4130E743" w:rsidR="00B92B58" w:rsidRDefault="00F85F93" w:rsidP="00275FE4">
      <w:r>
        <w:t>Der Werbepartner mietet Werbeflächen</w:t>
      </w:r>
      <w:r w:rsidR="00146174">
        <w:t xml:space="preserve"> und Nebenleistungen</w:t>
      </w:r>
      <w:r>
        <w:t xml:space="preserve"> </w:t>
      </w:r>
      <w:r w:rsidR="00146174">
        <w:t xml:space="preserve">zu nachfolgendem </w:t>
      </w:r>
      <w:r w:rsidR="00B41329" w:rsidRPr="00B41329">
        <w:rPr>
          <w:b/>
          <w:bCs/>
        </w:rPr>
        <w:t>Sonderpreis</w:t>
      </w:r>
      <w:r w:rsidR="00B41329">
        <w:t xml:space="preserve">, gültig bei einer Bestellung zwischen dem 1. Dezember 2021 und dem 31. Januar 2022, </w:t>
      </w:r>
      <w:r w:rsidR="0029650C" w:rsidRPr="00BC4C56">
        <w:t>(zzgl. einmalige Herstellungskosten</w:t>
      </w:r>
      <w:r w:rsidR="00275FE4">
        <w:t xml:space="preserve"> in Höhe von 15,-€</w:t>
      </w:r>
      <w:r w:rsidR="0029650C" w:rsidRPr="00BC4C56">
        <w:t>)</w:t>
      </w:r>
      <w:r w:rsidR="0029650C">
        <w:t xml:space="preserve"> </w:t>
      </w:r>
      <w:r>
        <w:t>an</w:t>
      </w:r>
      <w:r w:rsidR="00146174">
        <w:t>.</w:t>
      </w:r>
    </w:p>
    <w:p w14:paraId="0111BE80" w14:textId="01DC6285" w:rsidR="00B92B58" w:rsidRDefault="00B92B58" w:rsidP="00B92B58"/>
    <w:p w14:paraId="7EBC2BE7" w14:textId="77777777" w:rsidR="00B92B58" w:rsidRDefault="00B92B58" w:rsidP="00B92B58"/>
    <w:p w14:paraId="3F7AB711" w14:textId="3FADA409" w:rsidR="00B92B58" w:rsidRDefault="00B92B58" w:rsidP="00B92B58"/>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120"/>
        <w:gridCol w:w="1707"/>
        <w:gridCol w:w="1701"/>
      </w:tblGrid>
      <w:tr w:rsidR="00B92B58" w14:paraId="62D8028F" w14:textId="77777777" w:rsidTr="00B92B58">
        <w:trPr>
          <w:jc w:val="center"/>
        </w:trPr>
        <w:tc>
          <w:tcPr>
            <w:tcW w:w="850" w:type="dxa"/>
          </w:tcPr>
          <w:p w14:paraId="579FF105" w14:textId="2B3B6C1B" w:rsidR="00B92B58" w:rsidRDefault="00E262D2" w:rsidP="00B92B58">
            <w:pPr>
              <w:jc w:val="center"/>
            </w:pPr>
            <w:sdt>
              <w:sdtPr>
                <w:rPr>
                  <w:rFonts w:ascii="MS Gothic" w:eastAsia="MS Gothic" w:hAnsi="MS Gothic"/>
                </w:rPr>
                <w:id w:val="-915096511"/>
                <w14:checkbox>
                  <w14:checked w14:val="0"/>
                  <w14:checkedState w14:val="2612" w14:font="MS Gothic"/>
                  <w14:uncheckedState w14:val="2610" w14:font="MS Gothic"/>
                </w14:checkbox>
              </w:sdtPr>
              <w:sdtEndPr/>
              <w:sdtContent>
                <w:r w:rsidR="00B92B58">
                  <w:rPr>
                    <w:rFonts w:ascii="MS Gothic" w:eastAsia="MS Gothic" w:hAnsi="MS Gothic" w:hint="eastAsia"/>
                  </w:rPr>
                  <w:t>☐</w:t>
                </w:r>
              </w:sdtContent>
            </w:sdt>
          </w:p>
        </w:tc>
        <w:tc>
          <w:tcPr>
            <w:tcW w:w="2120" w:type="dxa"/>
          </w:tcPr>
          <w:p w14:paraId="2DEE28C1" w14:textId="3279C25C" w:rsidR="00B92B58" w:rsidRDefault="00B92B58" w:rsidP="00B92B58">
            <w:pPr>
              <w:jc w:val="center"/>
            </w:pPr>
            <w:r w:rsidRPr="00C56B6A">
              <w:rPr>
                <w:b/>
                <w:bCs/>
              </w:rPr>
              <w:t>M-Plakette*</w:t>
            </w:r>
          </w:p>
        </w:tc>
        <w:tc>
          <w:tcPr>
            <w:tcW w:w="1707" w:type="dxa"/>
          </w:tcPr>
          <w:p w14:paraId="249E4915" w14:textId="060610DD" w:rsidR="00B92B58" w:rsidRDefault="00B92B58" w:rsidP="00B92B58">
            <w:pPr>
              <w:jc w:val="center"/>
            </w:pPr>
            <w:r w:rsidRPr="00C56B6A">
              <w:rPr>
                <w:b/>
                <w:bCs/>
              </w:rPr>
              <w:t>(10 x 10 cm)</w:t>
            </w:r>
          </w:p>
        </w:tc>
        <w:tc>
          <w:tcPr>
            <w:tcW w:w="1701" w:type="dxa"/>
          </w:tcPr>
          <w:p w14:paraId="676683B7" w14:textId="3D132CA5" w:rsidR="00B92B58" w:rsidRDefault="00B92B58" w:rsidP="00B92B58">
            <w:pPr>
              <w:jc w:val="center"/>
            </w:pPr>
            <w:r w:rsidRPr="00C56B6A">
              <w:rPr>
                <w:b/>
                <w:bCs/>
              </w:rPr>
              <w:t>30,- €</w:t>
            </w:r>
          </w:p>
        </w:tc>
      </w:tr>
      <w:tr w:rsidR="00B92B58" w14:paraId="33FFF66C" w14:textId="77777777" w:rsidTr="00B92B58">
        <w:trPr>
          <w:jc w:val="center"/>
        </w:trPr>
        <w:tc>
          <w:tcPr>
            <w:tcW w:w="850" w:type="dxa"/>
          </w:tcPr>
          <w:p w14:paraId="13E70430" w14:textId="2D89607A" w:rsidR="00B92B58" w:rsidRDefault="00E262D2" w:rsidP="00B92B58">
            <w:pPr>
              <w:jc w:val="center"/>
            </w:pPr>
            <w:sdt>
              <w:sdtPr>
                <w:id w:val="-446077933"/>
                <w14:checkbox>
                  <w14:checked w14:val="0"/>
                  <w14:checkedState w14:val="2612" w14:font="MS Gothic"/>
                  <w14:uncheckedState w14:val="2610" w14:font="MS Gothic"/>
                </w14:checkbox>
              </w:sdtPr>
              <w:sdtEndPr/>
              <w:sdtContent>
                <w:r w:rsidR="00B92B58">
                  <w:rPr>
                    <w:rFonts w:ascii="MS Gothic" w:eastAsia="MS Gothic" w:hAnsi="MS Gothic" w:hint="eastAsia"/>
                  </w:rPr>
                  <w:t>☐</w:t>
                </w:r>
              </w:sdtContent>
            </w:sdt>
          </w:p>
        </w:tc>
        <w:tc>
          <w:tcPr>
            <w:tcW w:w="2120" w:type="dxa"/>
          </w:tcPr>
          <w:p w14:paraId="20986FEB" w14:textId="7A418CDD" w:rsidR="00B92B58" w:rsidRDefault="00B92B58" w:rsidP="00B92B58">
            <w:pPr>
              <w:jc w:val="center"/>
            </w:pPr>
            <w:r w:rsidRPr="00C56B6A">
              <w:rPr>
                <w:b/>
                <w:bCs/>
              </w:rPr>
              <w:t>L-Plakette*</w:t>
            </w:r>
          </w:p>
        </w:tc>
        <w:tc>
          <w:tcPr>
            <w:tcW w:w="1707" w:type="dxa"/>
          </w:tcPr>
          <w:p w14:paraId="130A52FB" w14:textId="115870B3" w:rsidR="00B92B58" w:rsidRDefault="00B92B58" w:rsidP="00B92B58">
            <w:pPr>
              <w:jc w:val="center"/>
            </w:pPr>
            <w:r w:rsidRPr="00C56B6A">
              <w:rPr>
                <w:b/>
                <w:bCs/>
              </w:rPr>
              <w:t>(20 x 10 cm)</w:t>
            </w:r>
          </w:p>
        </w:tc>
        <w:tc>
          <w:tcPr>
            <w:tcW w:w="1701" w:type="dxa"/>
          </w:tcPr>
          <w:p w14:paraId="0E1E1B0A" w14:textId="562047C2" w:rsidR="00B92B58" w:rsidRDefault="00B92B58" w:rsidP="00B92B58">
            <w:pPr>
              <w:jc w:val="center"/>
            </w:pPr>
            <w:r w:rsidRPr="00C56B6A">
              <w:rPr>
                <w:b/>
                <w:bCs/>
              </w:rPr>
              <w:t>80,- €</w:t>
            </w:r>
          </w:p>
        </w:tc>
      </w:tr>
      <w:tr w:rsidR="00B92B58" w14:paraId="5DE81D69" w14:textId="77777777" w:rsidTr="00B92B58">
        <w:trPr>
          <w:trHeight w:val="87"/>
          <w:jc w:val="center"/>
        </w:trPr>
        <w:tc>
          <w:tcPr>
            <w:tcW w:w="850" w:type="dxa"/>
          </w:tcPr>
          <w:p w14:paraId="7D9D5204" w14:textId="5DBF9008" w:rsidR="00B92B58" w:rsidRDefault="00E262D2" w:rsidP="00B92B58">
            <w:pPr>
              <w:jc w:val="center"/>
            </w:pPr>
            <w:sdt>
              <w:sdtPr>
                <w:id w:val="-1582825370"/>
                <w14:checkbox>
                  <w14:checked w14:val="0"/>
                  <w14:checkedState w14:val="2612" w14:font="MS Gothic"/>
                  <w14:uncheckedState w14:val="2610" w14:font="MS Gothic"/>
                </w14:checkbox>
              </w:sdtPr>
              <w:sdtEndPr/>
              <w:sdtContent>
                <w:r w:rsidR="00B92B58">
                  <w:rPr>
                    <w:rFonts w:ascii="MS Gothic" w:eastAsia="MS Gothic" w:hAnsi="MS Gothic" w:hint="eastAsia"/>
                  </w:rPr>
                  <w:t>☐</w:t>
                </w:r>
              </w:sdtContent>
            </w:sdt>
          </w:p>
        </w:tc>
        <w:tc>
          <w:tcPr>
            <w:tcW w:w="2120" w:type="dxa"/>
          </w:tcPr>
          <w:p w14:paraId="176059EB" w14:textId="11D33CEC" w:rsidR="00B92B58" w:rsidRDefault="00B92B58" w:rsidP="00B92B58">
            <w:pPr>
              <w:jc w:val="center"/>
            </w:pPr>
            <w:r w:rsidRPr="00C56B6A">
              <w:rPr>
                <w:b/>
                <w:bCs/>
              </w:rPr>
              <w:t>XL-Plakette*</w:t>
            </w:r>
          </w:p>
        </w:tc>
        <w:tc>
          <w:tcPr>
            <w:tcW w:w="1707" w:type="dxa"/>
          </w:tcPr>
          <w:p w14:paraId="66664697" w14:textId="0527174D" w:rsidR="00B92B58" w:rsidRDefault="00B92B58" w:rsidP="00B92B58">
            <w:pPr>
              <w:jc w:val="center"/>
            </w:pPr>
            <w:r w:rsidRPr="00C56B6A">
              <w:rPr>
                <w:b/>
                <w:bCs/>
              </w:rPr>
              <w:t>(30 x 10 cm)</w:t>
            </w:r>
          </w:p>
        </w:tc>
        <w:tc>
          <w:tcPr>
            <w:tcW w:w="1701" w:type="dxa"/>
          </w:tcPr>
          <w:p w14:paraId="7CAEEDDC" w14:textId="300BFF36" w:rsidR="00B92B58" w:rsidRDefault="00B92B58" w:rsidP="00B92B58">
            <w:pPr>
              <w:jc w:val="center"/>
            </w:pPr>
            <w:r w:rsidRPr="00C56B6A">
              <w:rPr>
                <w:b/>
                <w:bCs/>
              </w:rPr>
              <w:t>130,- €</w:t>
            </w:r>
          </w:p>
        </w:tc>
      </w:tr>
    </w:tbl>
    <w:p w14:paraId="46D16073" w14:textId="77777777" w:rsidR="00BC4C56" w:rsidRDefault="00BC4C56" w:rsidP="003B29D7">
      <w:pPr>
        <w:ind w:left="4956"/>
      </w:pPr>
    </w:p>
    <w:p w14:paraId="5C2744EF" w14:textId="77777777" w:rsidR="0048109A" w:rsidRDefault="0048109A" w:rsidP="0048109A"/>
    <w:p w14:paraId="3B080656" w14:textId="038D9B94" w:rsidR="0048109A" w:rsidRDefault="0048109A" w:rsidP="002958AA">
      <w:r w:rsidRPr="00BC4C56">
        <w:t>(Alle Preise verstehen sich zzgl. MwSt. Die Belegung erfolgt nach Absprache.)</w:t>
      </w:r>
    </w:p>
    <w:p w14:paraId="6A9620CE" w14:textId="1C7566D7" w:rsidR="002958AA" w:rsidRDefault="002958AA" w:rsidP="0048109A">
      <w:pPr>
        <w:jc w:val="center"/>
      </w:pPr>
    </w:p>
    <w:p w14:paraId="5EF6FE13" w14:textId="447E130B" w:rsidR="002958AA" w:rsidRDefault="002958AA" w:rsidP="0048109A">
      <w:pPr>
        <w:jc w:val="center"/>
      </w:pPr>
    </w:p>
    <w:p w14:paraId="33AD554E" w14:textId="69B08F94" w:rsidR="002958AA" w:rsidRDefault="002958AA" w:rsidP="002958AA">
      <w:r>
        <w:t>Bitte hängen Sie ihre Logodatei direkt an dieses Bestellformular an oder ergänzen Sie es als Anhang via E-Mail an sponsoring@sc-wh.de.</w:t>
      </w:r>
    </w:p>
    <w:p w14:paraId="05B9703A" w14:textId="77777777" w:rsidR="0048109A" w:rsidRDefault="0048109A" w:rsidP="00BC4C56"/>
    <w:p w14:paraId="657EF214" w14:textId="5219CE6B" w:rsidR="00275FE4" w:rsidRDefault="00275FE4" w:rsidP="00BC4C56"/>
    <w:p w14:paraId="4310C0F4" w14:textId="74C7218F" w:rsidR="00275FE4" w:rsidRDefault="00275FE4" w:rsidP="00BC4C56"/>
    <w:p w14:paraId="1DDD5867" w14:textId="77777777" w:rsidR="00275FE4" w:rsidRDefault="00275FE4" w:rsidP="00275FE4"/>
    <w:p w14:paraId="4F951EA4" w14:textId="77777777" w:rsidR="00275FE4" w:rsidRDefault="00275FE4" w:rsidP="00275FE4">
      <w:r>
        <w:t xml:space="preserve">Ort, Datum: </w:t>
      </w:r>
      <w:r w:rsidRPr="00200F62">
        <w:rPr>
          <w:u w:val="single"/>
        </w:rPr>
        <w:t xml:space="preserve">45239 </w:t>
      </w:r>
      <w:r w:rsidRPr="0025204E">
        <w:rPr>
          <w:u w:val="single"/>
        </w:rPr>
        <w:t>Essen</w:t>
      </w:r>
      <w:r>
        <w:rPr>
          <w:u w:val="single"/>
        </w:rPr>
        <w:t xml:space="preserve">, </w:t>
      </w:r>
      <w:r>
        <w:rPr>
          <w:u w:val="single"/>
        </w:rPr>
        <w:fldChar w:fldCharType="begin">
          <w:ffData>
            <w:name w:val="Datum"/>
            <w:enabled/>
            <w:calcOnExit w:val="0"/>
            <w:textInput>
              <w:type w:val="date"/>
              <w:format w:val="dd.MM.yy"/>
            </w:textInput>
          </w:ffData>
        </w:fldChar>
      </w:r>
      <w:bookmarkStart w:id="6" w:name="Datum"/>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26C54E66" w14:textId="77777777" w:rsidR="00275FE4" w:rsidRDefault="00275FE4" w:rsidP="00275FE4"/>
    <w:p w14:paraId="7A5D6A34" w14:textId="77777777" w:rsidR="00275FE4" w:rsidRDefault="00275FE4" w:rsidP="00275FE4"/>
    <w:p w14:paraId="6CC05435" w14:textId="77777777" w:rsidR="00275FE4" w:rsidRDefault="00275FE4" w:rsidP="00275FE4">
      <w:r>
        <w:t>(Werbepartner Mieter(in)</w:t>
      </w:r>
    </w:p>
    <w:p w14:paraId="296B7742" w14:textId="77777777" w:rsidR="00275FE4" w:rsidRDefault="00275FE4" w:rsidP="00275FE4"/>
    <w:p w14:paraId="1ACAD826" w14:textId="77777777" w:rsidR="00275FE4" w:rsidRDefault="00275FE4" w:rsidP="00275FE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275FE4" w14:paraId="21E6DDA5" w14:textId="77777777" w:rsidTr="00DA50B7">
        <w:tc>
          <w:tcPr>
            <w:tcW w:w="3681" w:type="dxa"/>
          </w:tcPr>
          <w:p w14:paraId="72D2F3FB" w14:textId="77777777" w:rsidR="00275FE4" w:rsidRDefault="00275FE4" w:rsidP="00DA50B7">
            <w:r>
              <w:fldChar w:fldCharType="begin">
                <w:ffData>
                  <w:name w:val="Text3"/>
                  <w:enabled/>
                  <w:calcOnExit w:val="0"/>
                  <w:textInput/>
                </w:ffData>
              </w:fldChar>
            </w:r>
            <w:bookmarkStart w:id="7" w:name="Text3"/>
            <w:r>
              <w:instrText xml:space="preserve"> FORMTEXT </w:instrText>
            </w:r>
            <w:r>
              <w:fldChar w:fldCharType="separate"/>
            </w:r>
            <w:r>
              <w:t> </w:t>
            </w:r>
            <w:r>
              <w:t> </w:t>
            </w:r>
            <w:r>
              <w:t> </w:t>
            </w:r>
            <w:r>
              <w:t> </w:t>
            </w:r>
            <w:r>
              <w:t> </w:t>
            </w:r>
            <w:r>
              <w:fldChar w:fldCharType="end"/>
            </w:r>
            <w:bookmarkEnd w:id="7"/>
          </w:p>
        </w:tc>
      </w:tr>
    </w:tbl>
    <w:p w14:paraId="14B408F3" w14:textId="7081CDCA" w:rsidR="00F85F93" w:rsidRDefault="00F85F93" w:rsidP="00275FE4">
      <w:pPr>
        <w:ind w:left="708"/>
      </w:pPr>
    </w:p>
    <w:p w14:paraId="3EC0BC0A" w14:textId="409BE787" w:rsidR="00137DE2" w:rsidRDefault="00137DE2" w:rsidP="00275FE4">
      <w:pPr>
        <w:ind w:left="708"/>
      </w:pPr>
    </w:p>
    <w:p w14:paraId="380E0DD2" w14:textId="0E34FAB9" w:rsidR="00137DE2" w:rsidRDefault="00137DE2" w:rsidP="00275FE4">
      <w:pPr>
        <w:ind w:left="708"/>
      </w:pPr>
    </w:p>
    <w:p w14:paraId="21833EFC" w14:textId="431410BB" w:rsidR="00137DE2" w:rsidRDefault="00137DE2" w:rsidP="00275FE4">
      <w:pPr>
        <w:ind w:left="708"/>
      </w:pPr>
    </w:p>
    <w:p w14:paraId="73D29ED6" w14:textId="0EE07CE0" w:rsidR="00137DE2" w:rsidRDefault="00137DE2" w:rsidP="00275FE4">
      <w:pPr>
        <w:ind w:left="708"/>
      </w:pPr>
    </w:p>
    <w:p w14:paraId="55234A2E" w14:textId="4D2E3DD0" w:rsidR="00137DE2" w:rsidRDefault="00137DE2" w:rsidP="00275FE4">
      <w:pPr>
        <w:ind w:left="708"/>
      </w:pPr>
    </w:p>
    <w:p w14:paraId="0B48A9AF" w14:textId="7DA25E56" w:rsidR="00137DE2" w:rsidRDefault="00137DE2" w:rsidP="00275FE4">
      <w:pPr>
        <w:ind w:left="708"/>
      </w:pPr>
    </w:p>
    <w:p w14:paraId="5909F92F" w14:textId="4947E78C" w:rsidR="00137DE2" w:rsidRPr="00137DE2" w:rsidRDefault="00137DE2" w:rsidP="00137DE2">
      <w:pPr>
        <w:jc w:val="center"/>
        <w:rPr>
          <w:b/>
          <w:bCs/>
          <w:sz w:val="28"/>
          <w:szCs w:val="28"/>
          <w:u w:val="single"/>
        </w:rPr>
      </w:pPr>
      <w:r w:rsidRPr="00137DE2">
        <w:rPr>
          <w:b/>
          <w:bCs/>
          <w:sz w:val="28"/>
          <w:szCs w:val="28"/>
          <w:u w:val="single"/>
        </w:rPr>
        <w:t>Anhang: Kundenlogo</w:t>
      </w:r>
    </w:p>
    <w:p w14:paraId="174FE0B1" w14:textId="77777777" w:rsidR="00137DE2" w:rsidRDefault="00137DE2" w:rsidP="00137DE2"/>
    <w:p w14:paraId="4E90C483" w14:textId="42BA4BD1" w:rsidR="00137DE2" w:rsidRDefault="00137DE2" w:rsidP="00137DE2">
      <w:pPr>
        <w:jc w:val="center"/>
        <w:rPr>
          <w:i/>
          <w:sz w:val="22"/>
          <w:szCs w:val="22"/>
        </w:rPr>
      </w:pPr>
      <w:r>
        <w:rPr>
          <w:i/>
          <w:sz w:val="22"/>
          <w:szCs w:val="22"/>
        </w:rPr>
        <w:t>Kundenlogo bitte hier anhängen (.</w:t>
      </w:r>
      <w:proofErr w:type="spellStart"/>
      <w:r>
        <w:rPr>
          <w:i/>
          <w:sz w:val="22"/>
          <w:szCs w:val="22"/>
        </w:rPr>
        <w:t>eps</w:t>
      </w:r>
      <w:proofErr w:type="spellEnd"/>
      <w:r>
        <w:rPr>
          <w:i/>
          <w:sz w:val="22"/>
          <w:szCs w:val="22"/>
        </w:rPr>
        <w:t>, .</w:t>
      </w:r>
      <w:proofErr w:type="spellStart"/>
      <w:r>
        <w:rPr>
          <w:i/>
          <w:sz w:val="22"/>
          <w:szCs w:val="22"/>
        </w:rPr>
        <w:t>png</w:t>
      </w:r>
      <w:proofErr w:type="spellEnd"/>
      <w:r>
        <w:rPr>
          <w:i/>
          <w:sz w:val="22"/>
          <w:szCs w:val="22"/>
        </w:rPr>
        <w:t>., .</w:t>
      </w:r>
      <w:proofErr w:type="spellStart"/>
      <w:r>
        <w:rPr>
          <w:i/>
          <w:sz w:val="22"/>
          <w:szCs w:val="22"/>
        </w:rPr>
        <w:t>jpg</w:t>
      </w:r>
      <w:proofErr w:type="spellEnd"/>
      <w:r>
        <w:rPr>
          <w:i/>
          <w:sz w:val="22"/>
          <w:szCs w:val="22"/>
        </w:rPr>
        <w:t>, .</w:t>
      </w:r>
      <w:proofErr w:type="spellStart"/>
      <w:r>
        <w:rPr>
          <w:i/>
          <w:sz w:val="22"/>
          <w:szCs w:val="22"/>
        </w:rPr>
        <w:t>pdf</w:t>
      </w:r>
      <w:proofErr w:type="spellEnd"/>
      <w:r>
        <w:rPr>
          <w:i/>
          <w:sz w:val="22"/>
          <w:szCs w:val="22"/>
        </w:rPr>
        <w:t>)</w:t>
      </w:r>
    </w:p>
    <w:p w14:paraId="7FFB7A1F" w14:textId="34226A5F" w:rsidR="00137DE2" w:rsidRDefault="00137DE2" w:rsidP="00137DE2">
      <w:pPr>
        <w:jc w:val="center"/>
        <w:rPr>
          <w:i/>
          <w:sz w:val="22"/>
          <w:szCs w:val="22"/>
        </w:rPr>
      </w:pPr>
    </w:p>
    <w:p w14:paraId="3AACE06D" w14:textId="2757962E" w:rsidR="00137DE2" w:rsidRDefault="00137DE2" w:rsidP="00137DE2">
      <w:pPr>
        <w:jc w:val="cente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DD900EB" wp14:editId="29B4F5F5">
                <wp:simplePos x="0" y="0"/>
                <wp:positionH relativeFrom="column">
                  <wp:posOffset>-6660</wp:posOffset>
                </wp:positionH>
                <wp:positionV relativeFrom="paragraph">
                  <wp:posOffset>41762</wp:posOffset>
                </wp:positionV>
                <wp:extent cx="5890393" cy="6028513"/>
                <wp:effectExtent l="0" t="0" r="15240" b="17145"/>
                <wp:wrapNone/>
                <wp:docPr id="10" name="Abgerundetes Rechteck 10"/>
                <wp:cNvGraphicFramePr/>
                <a:graphic xmlns:a="http://schemas.openxmlformats.org/drawingml/2006/main">
                  <a:graphicData uri="http://schemas.microsoft.com/office/word/2010/wordprocessingShape">
                    <wps:wsp>
                      <wps:cNvSpPr/>
                      <wps:spPr>
                        <a:xfrm>
                          <a:off x="0" y="0"/>
                          <a:ext cx="5890393" cy="60285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007AE7E" id="Abgerundetes Rechteck 10" o:spid="_x0000_s1026" style="position:absolute;margin-left:-.5pt;margin-top:3.3pt;width:463.8pt;height:4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" filled="f" strokecolor="red" strokeweight="1pt">
                <v:stroke joinstyle="miter"/>
              </v:roundrect>
            </w:pict>
          </mc:Fallback>
        </mc:AlternateContent>
      </w:r>
    </w:p>
    <w:p w14:paraId="1C21151F" w14:textId="3C340A5F" w:rsidR="00137DE2" w:rsidRDefault="00137DE2" w:rsidP="00137DE2">
      <w:pPr>
        <w:jc w:val="center"/>
        <w:rPr>
          <w:i/>
          <w:sz w:val="22"/>
          <w:szCs w:val="22"/>
        </w:rPr>
      </w:pPr>
    </w:p>
    <w:p w14:paraId="337EBC9F" w14:textId="77777777" w:rsidR="00137DE2" w:rsidRDefault="00137DE2" w:rsidP="00137DE2"/>
    <w:p w14:paraId="1A551EF1" w14:textId="237A9AF2" w:rsidR="00954499" w:rsidRDefault="00954499" w:rsidP="00275FE4">
      <w:pPr>
        <w:ind w:left="708"/>
      </w:pPr>
    </w:p>
    <w:p w14:paraId="3196FB00" w14:textId="77777777" w:rsidR="00954499" w:rsidRDefault="00954499">
      <w:pPr>
        <w:suppressAutoHyphens w:val="0"/>
      </w:pPr>
      <w:r>
        <w:br w:type="page"/>
      </w:r>
    </w:p>
    <w:p w14:paraId="6B6E413F" w14:textId="77777777" w:rsidR="00954499" w:rsidRDefault="00954499" w:rsidP="00954499"/>
    <w:p w14:paraId="7FCA0CE3" w14:textId="77777777" w:rsidR="00954499" w:rsidRDefault="00954499" w:rsidP="00954499"/>
    <w:p w14:paraId="055D5C2D" w14:textId="77777777" w:rsidR="00954499" w:rsidRDefault="00954499" w:rsidP="00954499">
      <w:r>
        <w:t xml:space="preserve">                 </w:t>
      </w:r>
    </w:p>
    <w:p w14:paraId="69A5D9A0" w14:textId="77777777" w:rsidR="00954499" w:rsidRPr="0064350D" w:rsidRDefault="00954499" w:rsidP="00954499">
      <w:pPr>
        <w:rPr>
          <w:sz w:val="32"/>
          <w:szCs w:val="32"/>
        </w:rPr>
      </w:pPr>
    </w:p>
    <w:p w14:paraId="1A9AC092" w14:textId="77777777" w:rsidR="00954499" w:rsidRPr="0064350D" w:rsidRDefault="00954499" w:rsidP="00954499">
      <w:pPr>
        <w:jc w:val="center"/>
        <w:rPr>
          <w:b/>
          <w:sz w:val="28"/>
          <w:szCs w:val="28"/>
          <w:u w:val="single"/>
        </w:rPr>
      </w:pPr>
      <w:r w:rsidRPr="0064350D">
        <w:rPr>
          <w:b/>
          <w:sz w:val="28"/>
          <w:szCs w:val="28"/>
          <w:u w:val="single"/>
        </w:rPr>
        <w:t xml:space="preserve">Vertragsanlage: Sonderangebot Sponsorentafel </w:t>
      </w:r>
      <w:r w:rsidRPr="0064350D">
        <w:rPr>
          <w:b/>
          <w:sz w:val="28"/>
          <w:szCs w:val="28"/>
          <w:u w:val="single"/>
        </w:rPr>
        <w:br/>
        <w:t>(01.12.2021 – 31.01.2022)</w:t>
      </w:r>
    </w:p>
    <w:p w14:paraId="3DDA54AA" w14:textId="77777777" w:rsidR="00954499" w:rsidRDefault="00954499" w:rsidP="00954499">
      <w:pPr>
        <w:jc w:val="center"/>
        <w:rPr>
          <w:b/>
        </w:rPr>
      </w:pPr>
    </w:p>
    <w:p w14:paraId="7BEEDD5D" w14:textId="77777777" w:rsidR="00954499" w:rsidRPr="00B379EB" w:rsidRDefault="00954499" w:rsidP="00954499">
      <w:pPr>
        <w:rPr>
          <w:b/>
        </w:rPr>
      </w:pPr>
      <w:r w:rsidRPr="00B379EB">
        <w:rPr>
          <w:b/>
        </w:rPr>
        <w:t xml:space="preserve">§ 1 Vertragsgegenstand  </w:t>
      </w:r>
    </w:p>
    <w:p w14:paraId="15AF304C" w14:textId="77777777" w:rsidR="00954499" w:rsidRDefault="00954499" w:rsidP="00954499">
      <w:r>
        <w:t xml:space="preserve">  </w:t>
      </w:r>
    </w:p>
    <w:p w14:paraId="7CDCA2A8" w14:textId="77777777" w:rsidR="00954499" w:rsidRDefault="00954499" w:rsidP="00954499">
      <w:pPr>
        <w:ind w:left="708"/>
      </w:pPr>
      <w:r>
        <w:t xml:space="preserve">Der Verein räumt dem Werbepartner durch diesen Vertrag das Recht ein, im Rahmen der Werbung nach dem Konzept des Vereins auf dem Gelände des Sportplatzes Im Löwental in 45239 Essen-Werden Werbeflächen gegen Zahlung einer Miete zu nutzen.  </w:t>
      </w:r>
    </w:p>
    <w:p w14:paraId="3758F913" w14:textId="77777777" w:rsidR="00954499" w:rsidRDefault="00954499" w:rsidP="00954499">
      <w:r>
        <w:t xml:space="preserve"> </w:t>
      </w:r>
    </w:p>
    <w:p w14:paraId="6B58130F" w14:textId="77777777" w:rsidR="00954499" w:rsidRDefault="00954499" w:rsidP="00954499">
      <w:pPr>
        <w:rPr>
          <w:b/>
        </w:rPr>
      </w:pPr>
      <w:r>
        <w:t xml:space="preserve"> </w:t>
      </w:r>
      <w:r w:rsidRPr="00B379EB">
        <w:rPr>
          <w:b/>
        </w:rPr>
        <w:t>§ 2 Werbe</w:t>
      </w:r>
      <w:r>
        <w:rPr>
          <w:b/>
        </w:rPr>
        <w:t>paket Sponsorentafel</w:t>
      </w:r>
    </w:p>
    <w:p w14:paraId="2CE01964" w14:textId="77777777" w:rsidR="00954499" w:rsidRDefault="00954499" w:rsidP="00954499">
      <w:r w:rsidRPr="00B379EB">
        <w:rPr>
          <w:b/>
        </w:rPr>
        <w:t xml:space="preserve"> </w:t>
      </w:r>
      <w:r>
        <w:t xml:space="preserve"> </w:t>
      </w:r>
    </w:p>
    <w:p w14:paraId="2C3ADD62" w14:textId="77777777" w:rsidR="00954499" w:rsidRDefault="00954499" w:rsidP="00954499">
      <w:pPr>
        <w:pStyle w:val="Listenabsatz"/>
        <w:numPr>
          <w:ilvl w:val="0"/>
          <w:numId w:val="16"/>
        </w:numPr>
        <w:ind w:left="1068"/>
      </w:pPr>
      <w:r>
        <w:t xml:space="preserve">Der Werbepartner mietet Werbeflächen und Nebenleistungen zu nachfolgendem </w:t>
      </w:r>
      <w:r w:rsidRPr="00B41329">
        <w:rPr>
          <w:b/>
          <w:bCs/>
        </w:rPr>
        <w:t>Sonderpreis</w:t>
      </w:r>
      <w:r>
        <w:t xml:space="preserve">, gültig bei einer Bestellung zwischen dem 1. Dezember 2021 und dem 31. Januar 2022, </w:t>
      </w:r>
      <w:r w:rsidRPr="00BC4C56">
        <w:t>(zzgl. einmalige Herstellungskosten)</w:t>
      </w:r>
      <w:r>
        <w:t xml:space="preserve"> an.</w:t>
      </w:r>
    </w:p>
    <w:p w14:paraId="694BBA16" w14:textId="77777777" w:rsidR="00954499" w:rsidRDefault="00954499" w:rsidP="00954499"/>
    <w:p w14:paraId="192ED4C2" w14:textId="77777777" w:rsidR="00954499" w:rsidRDefault="00954499" w:rsidP="00954499"/>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1707"/>
        <w:gridCol w:w="1701"/>
      </w:tblGrid>
      <w:tr w:rsidR="00954499" w14:paraId="5713D306" w14:textId="77777777" w:rsidTr="00DE48EE">
        <w:trPr>
          <w:jc w:val="center"/>
        </w:trPr>
        <w:tc>
          <w:tcPr>
            <w:tcW w:w="2120" w:type="dxa"/>
          </w:tcPr>
          <w:p w14:paraId="34A4C622" w14:textId="77777777" w:rsidR="00954499" w:rsidRDefault="00954499" w:rsidP="00DE48EE">
            <w:pPr>
              <w:jc w:val="center"/>
            </w:pPr>
            <w:r w:rsidRPr="00C56B6A">
              <w:rPr>
                <w:b/>
                <w:bCs/>
              </w:rPr>
              <w:t>M-Plakette*</w:t>
            </w:r>
          </w:p>
        </w:tc>
        <w:tc>
          <w:tcPr>
            <w:tcW w:w="1707" w:type="dxa"/>
          </w:tcPr>
          <w:p w14:paraId="3051CDE9" w14:textId="77777777" w:rsidR="00954499" w:rsidRDefault="00954499" w:rsidP="00DE48EE">
            <w:pPr>
              <w:jc w:val="center"/>
            </w:pPr>
            <w:r w:rsidRPr="00C56B6A">
              <w:rPr>
                <w:b/>
                <w:bCs/>
              </w:rPr>
              <w:t>(10 x 10 cm)</w:t>
            </w:r>
          </w:p>
        </w:tc>
        <w:tc>
          <w:tcPr>
            <w:tcW w:w="1701" w:type="dxa"/>
          </w:tcPr>
          <w:p w14:paraId="4D552907" w14:textId="77777777" w:rsidR="00954499" w:rsidRDefault="00954499" w:rsidP="00DE48EE">
            <w:pPr>
              <w:jc w:val="center"/>
            </w:pPr>
            <w:r w:rsidRPr="00C56B6A">
              <w:rPr>
                <w:b/>
                <w:bCs/>
              </w:rPr>
              <w:t>30,- €</w:t>
            </w:r>
          </w:p>
        </w:tc>
      </w:tr>
      <w:tr w:rsidR="00954499" w14:paraId="1FA79758" w14:textId="77777777" w:rsidTr="00DE48EE">
        <w:trPr>
          <w:jc w:val="center"/>
        </w:trPr>
        <w:tc>
          <w:tcPr>
            <w:tcW w:w="2120" w:type="dxa"/>
          </w:tcPr>
          <w:p w14:paraId="2E937315" w14:textId="77777777" w:rsidR="00954499" w:rsidRDefault="00954499" w:rsidP="00DE48EE">
            <w:pPr>
              <w:jc w:val="center"/>
            </w:pPr>
            <w:r w:rsidRPr="00C56B6A">
              <w:rPr>
                <w:b/>
                <w:bCs/>
              </w:rPr>
              <w:t>L-Plakette*</w:t>
            </w:r>
          </w:p>
        </w:tc>
        <w:tc>
          <w:tcPr>
            <w:tcW w:w="1707" w:type="dxa"/>
          </w:tcPr>
          <w:p w14:paraId="69B2C7AA" w14:textId="77777777" w:rsidR="00954499" w:rsidRDefault="00954499" w:rsidP="00DE48EE">
            <w:pPr>
              <w:jc w:val="center"/>
            </w:pPr>
            <w:r w:rsidRPr="00C56B6A">
              <w:rPr>
                <w:b/>
                <w:bCs/>
              </w:rPr>
              <w:t>(20 x 10 cm)</w:t>
            </w:r>
          </w:p>
        </w:tc>
        <w:tc>
          <w:tcPr>
            <w:tcW w:w="1701" w:type="dxa"/>
          </w:tcPr>
          <w:p w14:paraId="0AA2B933" w14:textId="77777777" w:rsidR="00954499" w:rsidRDefault="00954499" w:rsidP="00DE48EE">
            <w:pPr>
              <w:jc w:val="center"/>
            </w:pPr>
            <w:r w:rsidRPr="00C56B6A">
              <w:rPr>
                <w:b/>
                <w:bCs/>
              </w:rPr>
              <w:t>80,- €</w:t>
            </w:r>
          </w:p>
        </w:tc>
      </w:tr>
      <w:tr w:rsidR="00954499" w14:paraId="2D30CC4F" w14:textId="77777777" w:rsidTr="00DE48EE">
        <w:trPr>
          <w:trHeight w:val="87"/>
          <w:jc w:val="center"/>
        </w:trPr>
        <w:tc>
          <w:tcPr>
            <w:tcW w:w="2120" w:type="dxa"/>
          </w:tcPr>
          <w:p w14:paraId="7B65DF2F" w14:textId="77777777" w:rsidR="00954499" w:rsidRDefault="00954499" w:rsidP="00DE48EE">
            <w:pPr>
              <w:jc w:val="center"/>
            </w:pPr>
            <w:r w:rsidRPr="00C56B6A">
              <w:rPr>
                <w:b/>
                <w:bCs/>
              </w:rPr>
              <w:t>XL-Plakette*</w:t>
            </w:r>
          </w:p>
        </w:tc>
        <w:tc>
          <w:tcPr>
            <w:tcW w:w="1707" w:type="dxa"/>
          </w:tcPr>
          <w:p w14:paraId="0E301493" w14:textId="77777777" w:rsidR="00954499" w:rsidRDefault="00954499" w:rsidP="00DE48EE">
            <w:pPr>
              <w:jc w:val="center"/>
            </w:pPr>
            <w:r w:rsidRPr="00C56B6A">
              <w:rPr>
                <w:b/>
                <w:bCs/>
              </w:rPr>
              <w:t>(30 x 10 cm)</w:t>
            </w:r>
          </w:p>
        </w:tc>
        <w:tc>
          <w:tcPr>
            <w:tcW w:w="1701" w:type="dxa"/>
          </w:tcPr>
          <w:p w14:paraId="659200AD" w14:textId="77777777" w:rsidR="00954499" w:rsidRDefault="00954499" w:rsidP="00DE48EE">
            <w:pPr>
              <w:jc w:val="center"/>
            </w:pPr>
            <w:r w:rsidRPr="00C56B6A">
              <w:rPr>
                <w:b/>
                <w:bCs/>
              </w:rPr>
              <w:t>130,- €</w:t>
            </w:r>
          </w:p>
        </w:tc>
      </w:tr>
    </w:tbl>
    <w:p w14:paraId="441AB5E9" w14:textId="77777777" w:rsidR="00954499" w:rsidRDefault="00954499" w:rsidP="00954499">
      <w:pPr>
        <w:ind w:left="4956"/>
      </w:pPr>
    </w:p>
    <w:p w14:paraId="4FC182DC" w14:textId="77777777" w:rsidR="00954499" w:rsidRDefault="00954499" w:rsidP="00954499"/>
    <w:p w14:paraId="4DC61C3F" w14:textId="77777777" w:rsidR="00954499" w:rsidRDefault="00954499" w:rsidP="00954499">
      <w:pPr>
        <w:jc w:val="center"/>
      </w:pPr>
      <w:r w:rsidRPr="00BC4C56">
        <w:t>(Alle Preise verstehen sich zzgl. MwSt. Die Belegung erfolgt nach Absprache.</w:t>
      </w:r>
      <w:r>
        <w:t>)</w:t>
      </w:r>
    </w:p>
    <w:p w14:paraId="7702BFEC" w14:textId="77777777" w:rsidR="00954499" w:rsidRDefault="00954499" w:rsidP="00954499"/>
    <w:p w14:paraId="21D87314" w14:textId="34BFA685" w:rsidR="00954499" w:rsidRDefault="00954499" w:rsidP="00954499">
      <w:pPr>
        <w:pStyle w:val="Listenabsatz"/>
        <w:numPr>
          <w:ilvl w:val="0"/>
          <w:numId w:val="16"/>
        </w:numPr>
        <w:ind w:left="1068"/>
      </w:pPr>
      <w:r>
        <w:t xml:space="preserve">Sonstige Werbemöglichkeiten z.B. temporäre Werbung bei Veranstaltungen des Vereines bei Turnieren und anderen Vereinsanlässen sind gesondert zu verhandeln (z.B. Banner, </w:t>
      </w:r>
      <w:proofErr w:type="spellStart"/>
      <w:r>
        <w:t>Beachflags</w:t>
      </w:r>
      <w:proofErr w:type="spellEnd"/>
      <w:r>
        <w:t>, Plakate etc.)</w:t>
      </w:r>
    </w:p>
    <w:p w14:paraId="37641E40" w14:textId="77777777" w:rsidR="00954499" w:rsidRDefault="00954499" w:rsidP="00954499">
      <w:pPr>
        <w:pStyle w:val="Listenabsatz"/>
        <w:ind w:left="1068"/>
      </w:pPr>
    </w:p>
    <w:p w14:paraId="07C38BF4" w14:textId="77777777" w:rsidR="00954499" w:rsidRDefault="00954499" w:rsidP="00954499">
      <w:pPr>
        <w:pStyle w:val="Listenabsatz"/>
        <w:numPr>
          <w:ilvl w:val="0"/>
          <w:numId w:val="16"/>
        </w:numPr>
        <w:ind w:left="1068"/>
      </w:pPr>
      <w:proofErr w:type="spellStart"/>
      <w:r>
        <w:t>Flexbanner</w:t>
      </w:r>
      <w:proofErr w:type="spellEnd"/>
      <w:r>
        <w:t xml:space="preserve"> zur permanenten Anbringung an den Ballfangzäunen sind nur unter besonderen Voraussetzungen wie Winddurchlässigkeit und weiteren Vorgaben gesondert zu verhandeln.</w:t>
      </w:r>
    </w:p>
    <w:p w14:paraId="73DCC044" w14:textId="77777777" w:rsidR="00954499" w:rsidRDefault="00954499" w:rsidP="00954499">
      <w:pPr>
        <w:ind w:left="708"/>
      </w:pPr>
      <w:r>
        <w:t xml:space="preserve">                    </w:t>
      </w:r>
    </w:p>
    <w:p w14:paraId="2995554A" w14:textId="77777777" w:rsidR="00954499" w:rsidRDefault="00954499" w:rsidP="00954499">
      <w:pPr>
        <w:ind w:left="708"/>
      </w:pPr>
    </w:p>
    <w:p w14:paraId="76C8EC7B" w14:textId="55FB6D1A" w:rsidR="00954499" w:rsidRDefault="00954499" w:rsidP="00954499">
      <w:pPr>
        <w:ind w:left="708"/>
        <w:rPr>
          <w:b/>
        </w:rPr>
      </w:pPr>
      <w:r>
        <w:t xml:space="preserve">                                    </w:t>
      </w:r>
    </w:p>
    <w:p w14:paraId="4EBB3790" w14:textId="77777777" w:rsidR="00954499" w:rsidRDefault="00954499" w:rsidP="00954499">
      <w:pPr>
        <w:rPr>
          <w:b/>
        </w:rPr>
      </w:pPr>
    </w:p>
    <w:p w14:paraId="26451A8A" w14:textId="77777777" w:rsidR="00954499" w:rsidRDefault="00954499" w:rsidP="00954499">
      <w:pPr>
        <w:rPr>
          <w:b/>
        </w:rPr>
      </w:pPr>
    </w:p>
    <w:p w14:paraId="61D5D111" w14:textId="77777777" w:rsidR="00954499" w:rsidRDefault="00954499" w:rsidP="00954499">
      <w:pPr>
        <w:rPr>
          <w:b/>
        </w:rPr>
      </w:pPr>
    </w:p>
    <w:p w14:paraId="549E4AA0" w14:textId="77777777" w:rsidR="00954499" w:rsidRDefault="00954499" w:rsidP="00954499">
      <w:pPr>
        <w:rPr>
          <w:b/>
        </w:rPr>
      </w:pPr>
    </w:p>
    <w:p w14:paraId="706A2670" w14:textId="77777777" w:rsidR="00954499" w:rsidRDefault="00954499" w:rsidP="00954499">
      <w:pPr>
        <w:rPr>
          <w:b/>
        </w:rPr>
      </w:pPr>
    </w:p>
    <w:p w14:paraId="581CE85B" w14:textId="77777777" w:rsidR="00954499" w:rsidRDefault="00954499" w:rsidP="00954499">
      <w:pPr>
        <w:rPr>
          <w:b/>
        </w:rPr>
      </w:pPr>
    </w:p>
    <w:p w14:paraId="0152D02B" w14:textId="77777777" w:rsidR="00954499" w:rsidRDefault="00954499" w:rsidP="00954499">
      <w:pPr>
        <w:rPr>
          <w:b/>
        </w:rPr>
      </w:pPr>
    </w:p>
    <w:p w14:paraId="26E46893" w14:textId="77777777" w:rsidR="00954499" w:rsidRDefault="00954499" w:rsidP="00954499">
      <w:pPr>
        <w:rPr>
          <w:b/>
        </w:rPr>
      </w:pPr>
    </w:p>
    <w:p w14:paraId="645157B2" w14:textId="77777777" w:rsidR="00954499" w:rsidRDefault="00954499" w:rsidP="00954499">
      <w:pPr>
        <w:rPr>
          <w:b/>
        </w:rPr>
      </w:pPr>
    </w:p>
    <w:p w14:paraId="14607688" w14:textId="77777777" w:rsidR="00954499" w:rsidRDefault="00954499" w:rsidP="00954499">
      <w:pPr>
        <w:rPr>
          <w:b/>
        </w:rPr>
      </w:pPr>
    </w:p>
    <w:p w14:paraId="2380B1AF" w14:textId="77777777" w:rsidR="00954499" w:rsidRDefault="00954499" w:rsidP="00954499">
      <w:pPr>
        <w:rPr>
          <w:b/>
        </w:rPr>
      </w:pPr>
    </w:p>
    <w:p w14:paraId="350CA8DF" w14:textId="77777777" w:rsidR="00954499" w:rsidRDefault="00954499" w:rsidP="00954499">
      <w:pPr>
        <w:rPr>
          <w:b/>
        </w:rPr>
      </w:pPr>
    </w:p>
    <w:p w14:paraId="310ECD3B" w14:textId="77777777" w:rsidR="00954499" w:rsidRDefault="00954499" w:rsidP="00954499">
      <w:pPr>
        <w:rPr>
          <w:b/>
        </w:rPr>
      </w:pPr>
    </w:p>
    <w:p w14:paraId="0B4E3E1C" w14:textId="77777777" w:rsidR="00954499" w:rsidRDefault="00954499" w:rsidP="00954499">
      <w:pPr>
        <w:rPr>
          <w:b/>
        </w:rPr>
      </w:pPr>
    </w:p>
    <w:p w14:paraId="09338C5F" w14:textId="77777777" w:rsidR="00954499" w:rsidRDefault="00954499" w:rsidP="00954499">
      <w:pPr>
        <w:rPr>
          <w:b/>
        </w:rPr>
      </w:pPr>
    </w:p>
    <w:p w14:paraId="15252D96" w14:textId="6FB8376F" w:rsidR="00954499" w:rsidRPr="00B379EB" w:rsidRDefault="00954499" w:rsidP="00954499">
      <w:pPr>
        <w:rPr>
          <w:b/>
        </w:rPr>
      </w:pPr>
      <w:r w:rsidRPr="00B379EB">
        <w:rPr>
          <w:b/>
        </w:rPr>
        <w:t xml:space="preserve">§ 3 Vertragsdauer </w:t>
      </w:r>
    </w:p>
    <w:p w14:paraId="4E52938E" w14:textId="77777777" w:rsidR="00954499" w:rsidRDefault="00954499" w:rsidP="00954499">
      <w:r w:rsidRPr="00B379EB">
        <w:rPr>
          <w:b/>
        </w:rPr>
        <w:t xml:space="preserve"> </w:t>
      </w:r>
      <w:r>
        <w:t xml:space="preserve"> </w:t>
      </w:r>
    </w:p>
    <w:p w14:paraId="2B831B3A" w14:textId="7CA4B688" w:rsidR="00954499" w:rsidRDefault="00954499" w:rsidP="00954499">
      <w:pPr>
        <w:pStyle w:val="Listenabsatz"/>
        <w:numPr>
          <w:ilvl w:val="0"/>
          <w:numId w:val="15"/>
        </w:numPr>
        <w:ind w:left="1068"/>
      </w:pPr>
      <w:r>
        <w:t xml:space="preserve">Unter Berücksichtigung einer Mindestlaufzeit von einem Jahr beträgt die vom Werbepartner gewünschte Vertragslaufzeit </w:t>
      </w:r>
      <w:r>
        <w:rPr>
          <w:b/>
          <w:bCs/>
        </w:rPr>
        <w:fldChar w:fldCharType="begin">
          <w:ffData>
            <w:name w:val="Text1"/>
            <w:enabled/>
            <w:calcOnExit w:val="0"/>
            <w:textInput/>
          </w:ffData>
        </w:fldChar>
      </w:r>
      <w:bookmarkStart w:id="8"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r>
        <w:rPr>
          <w:b/>
          <w:bCs/>
        </w:rPr>
        <w:t xml:space="preserve"> </w:t>
      </w:r>
      <w:r>
        <w:t xml:space="preserve">Jahre.  </w:t>
      </w:r>
    </w:p>
    <w:p w14:paraId="53ABD3E5" w14:textId="77777777" w:rsidR="00954499" w:rsidRDefault="00954499" w:rsidP="00954499">
      <w:pPr>
        <w:pStyle w:val="Listenabsatz"/>
        <w:ind w:left="1068"/>
      </w:pPr>
    </w:p>
    <w:p w14:paraId="24F17953" w14:textId="00082624" w:rsidR="00954499" w:rsidRDefault="00954499" w:rsidP="00954499">
      <w:pPr>
        <w:pStyle w:val="Listenabsatz"/>
        <w:numPr>
          <w:ilvl w:val="0"/>
          <w:numId w:val="15"/>
        </w:numPr>
        <w:ind w:left="1068"/>
      </w:pPr>
      <w:r>
        <w:t>Das Vertragsjahr ist jeweils vom 01.01. bis 31.12. eines Jahres.</w:t>
      </w:r>
    </w:p>
    <w:p w14:paraId="5EC81E79" w14:textId="77777777" w:rsidR="00954499" w:rsidRDefault="00954499" w:rsidP="00954499">
      <w:pPr>
        <w:ind w:firstLine="60"/>
      </w:pPr>
    </w:p>
    <w:p w14:paraId="3E45E013" w14:textId="77777777" w:rsidR="00954499" w:rsidRDefault="00954499" w:rsidP="00954499">
      <w:pPr>
        <w:pStyle w:val="Listenabsatz"/>
        <w:numPr>
          <w:ilvl w:val="0"/>
          <w:numId w:val="15"/>
        </w:numPr>
        <w:ind w:left="1068"/>
      </w:pPr>
      <w:r>
        <w:t xml:space="preserve">Die Vertragspartner sind sich darüber einig, dass abweichend vom Vertragsjahr die Vertragsdauer frühestens mit dem Tag der erstmaligen Anbringung der Werbefläche zu laufen beginnt und somit Differenzzeiträume zwischen Vertragsjahr und dem Zeitpunkt der erstmaligen Anbringung der Werbefläche nach Wahl des Vereins entweder durch Rückzahlung der zeitanteiligen Miete im Falle der Verkürzung der Vertragslaufzeit oder </w:t>
      </w:r>
      <w:proofErr w:type="spellStart"/>
      <w:r>
        <w:t>Anhängung</w:t>
      </w:r>
      <w:proofErr w:type="spellEnd"/>
      <w:r>
        <w:t xml:space="preserve"> des Zeitraums an das Vertragsende erfüllt werden können.  </w:t>
      </w:r>
    </w:p>
    <w:p w14:paraId="19B203C2" w14:textId="77777777" w:rsidR="00954499" w:rsidRDefault="00954499" w:rsidP="00954499">
      <w:pPr>
        <w:ind w:firstLine="60"/>
      </w:pPr>
    </w:p>
    <w:p w14:paraId="5D46EE8F" w14:textId="77777777" w:rsidR="00954499" w:rsidRDefault="00954499" w:rsidP="00954499">
      <w:pPr>
        <w:pStyle w:val="Listenabsatz"/>
        <w:numPr>
          <w:ilvl w:val="0"/>
          <w:numId w:val="15"/>
        </w:numPr>
        <w:ind w:left="1068"/>
      </w:pPr>
      <w:r>
        <w:t xml:space="preserve">Die Vertragslaufzeit verlängert sich jeweils stillschweigend um ein weiteres Jahr, wenn nicht einer der Vertragspartner schriftlich bis spätestens drei Monate vor Ablauf der Vertragszeit gekündigt hat. </w:t>
      </w:r>
    </w:p>
    <w:p w14:paraId="053ACFED" w14:textId="77777777" w:rsidR="00954499" w:rsidRDefault="00954499" w:rsidP="00954499">
      <w:r>
        <w:t xml:space="preserve"> </w:t>
      </w:r>
    </w:p>
    <w:p w14:paraId="3C4760C2" w14:textId="77777777" w:rsidR="00954499" w:rsidRDefault="00954499" w:rsidP="00954499"/>
    <w:p w14:paraId="1957CC05" w14:textId="77777777" w:rsidR="00954499" w:rsidRDefault="00954499" w:rsidP="00954499"/>
    <w:p w14:paraId="583A919D" w14:textId="77777777" w:rsidR="00954499" w:rsidRDefault="00954499" w:rsidP="00954499">
      <w:r w:rsidRPr="00B379EB">
        <w:rPr>
          <w:b/>
        </w:rPr>
        <w:t>§</w:t>
      </w:r>
      <w:r>
        <w:rPr>
          <w:b/>
        </w:rPr>
        <w:t xml:space="preserve"> 4 </w:t>
      </w:r>
      <w:r w:rsidRPr="0048109A">
        <w:rPr>
          <w:b/>
          <w:bCs/>
        </w:rPr>
        <w:t>Herstellungskosten und Montage</w:t>
      </w:r>
      <w:r>
        <w:t>:</w:t>
      </w:r>
    </w:p>
    <w:p w14:paraId="59F11DE8" w14:textId="77777777" w:rsidR="00954499" w:rsidRDefault="00954499" w:rsidP="00954499"/>
    <w:p w14:paraId="12154060" w14:textId="77777777" w:rsidR="00954499" w:rsidRDefault="00954499" w:rsidP="00954499">
      <w:pPr>
        <w:pStyle w:val="Listenabsatz"/>
        <w:numPr>
          <w:ilvl w:val="0"/>
          <w:numId w:val="32"/>
        </w:numPr>
      </w:pPr>
      <w:r>
        <w:t xml:space="preserve">Für Produktion und Montage der Plakette werden dem Kunden </w:t>
      </w:r>
      <w:r w:rsidRPr="000338EE">
        <w:rPr>
          <w:b/>
          <w:bCs/>
        </w:rPr>
        <w:t>Herstellungskosten in Höhe von 15</w:t>
      </w:r>
      <w:r>
        <w:rPr>
          <w:b/>
          <w:bCs/>
        </w:rPr>
        <w:t xml:space="preserve">,- </w:t>
      </w:r>
      <w:r w:rsidRPr="000338EE">
        <w:rPr>
          <w:b/>
          <w:bCs/>
        </w:rPr>
        <w:t>€</w:t>
      </w:r>
      <w:r>
        <w:t xml:space="preserve"> in Rechnung gestellt. </w:t>
      </w:r>
    </w:p>
    <w:p w14:paraId="5453565A" w14:textId="77777777" w:rsidR="00954499" w:rsidRDefault="00954499" w:rsidP="00954499"/>
    <w:p w14:paraId="1C248C5F" w14:textId="77777777" w:rsidR="00954499" w:rsidRDefault="00954499" w:rsidP="00954499">
      <w:pPr>
        <w:pStyle w:val="Listenabsatz"/>
        <w:numPr>
          <w:ilvl w:val="0"/>
          <w:numId w:val="32"/>
        </w:numPr>
      </w:pPr>
      <w:r>
        <w:t xml:space="preserve">Die vom Werbepartner gesondert zu tragenden Kosten für die erstmalige Herstellung beinhalten Material und Beschriftung. Der Werbepartner stellt auf seine Kosten dem Verein </w:t>
      </w:r>
      <w:r w:rsidRPr="000338EE">
        <w:rPr>
          <w:b/>
          <w:bCs/>
        </w:rPr>
        <w:t>eine digitale Werbevorlage</w:t>
      </w:r>
      <w:r>
        <w:t xml:space="preserve"> für die Übernahme der Beschriftung zur Verfügung.</w:t>
      </w:r>
    </w:p>
    <w:p w14:paraId="4129CB8A" w14:textId="77777777" w:rsidR="00954499" w:rsidRDefault="00954499" w:rsidP="00954499">
      <w:pPr>
        <w:pStyle w:val="Listenabsatz"/>
        <w:ind w:left="1068"/>
      </w:pPr>
    </w:p>
    <w:p w14:paraId="7B723B5B" w14:textId="77777777" w:rsidR="00954499" w:rsidRDefault="00954499" w:rsidP="00954499">
      <w:pPr>
        <w:pStyle w:val="Listenabsatz"/>
        <w:numPr>
          <w:ilvl w:val="0"/>
          <w:numId w:val="32"/>
        </w:numPr>
      </w:pPr>
      <w:r>
        <w:t xml:space="preserve">Die Montage der Werbeanlage wird durch den Verein erbracht.  </w:t>
      </w:r>
    </w:p>
    <w:p w14:paraId="685C042C" w14:textId="77777777" w:rsidR="00954499" w:rsidRDefault="00954499" w:rsidP="00954499"/>
    <w:p w14:paraId="2D18FE67" w14:textId="77777777" w:rsidR="00954499" w:rsidRDefault="00954499" w:rsidP="00954499">
      <w:pPr>
        <w:pStyle w:val="Listenabsatz"/>
        <w:numPr>
          <w:ilvl w:val="0"/>
          <w:numId w:val="32"/>
        </w:numPr>
      </w:pPr>
      <w:r>
        <w:t xml:space="preserve">Sollte der Werbepartner während der Vertragslaufzeit eine Veränderung seiner Werbemaßnahme wünschen, hat er die hierfür erforderlichen Kosten zu tragen.  </w:t>
      </w:r>
    </w:p>
    <w:p w14:paraId="32E476E8" w14:textId="77777777" w:rsidR="00954499" w:rsidRDefault="00954499" w:rsidP="00954499">
      <w:pPr>
        <w:pStyle w:val="Listenabsatz"/>
      </w:pPr>
    </w:p>
    <w:p w14:paraId="01B272AF" w14:textId="77777777" w:rsidR="00954499" w:rsidRDefault="00954499" w:rsidP="00954499">
      <w:pPr>
        <w:pStyle w:val="Listenabsatz"/>
        <w:numPr>
          <w:ilvl w:val="0"/>
          <w:numId w:val="32"/>
        </w:numPr>
      </w:pPr>
      <w:r>
        <w:t xml:space="preserve">Der Verein haftet nicht für Elementarschäden, Verschleiß und Vandalismus an der Werbeanlage. Die Kosten für eine Instandsetzung oder Erneuerung sind bei Bedarf durch den Werbepartner zu tragen.  </w:t>
      </w:r>
    </w:p>
    <w:p w14:paraId="35E6533B" w14:textId="77777777" w:rsidR="00954499" w:rsidRDefault="00954499" w:rsidP="00954499"/>
    <w:p w14:paraId="6013C5FE" w14:textId="77777777" w:rsidR="00954499" w:rsidRDefault="00954499" w:rsidP="00954499"/>
    <w:p w14:paraId="719F7DA8" w14:textId="77777777" w:rsidR="00954499" w:rsidRDefault="00954499" w:rsidP="00954499"/>
    <w:p w14:paraId="0EA494D0" w14:textId="77777777" w:rsidR="00954499" w:rsidRDefault="00954499" w:rsidP="00954499"/>
    <w:p w14:paraId="5AEDAFED" w14:textId="77777777" w:rsidR="00954499" w:rsidRDefault="00954499" w:rsidP="00954499"/>
    <w:p w14:paraId="6B82F20F" w14:textId="77777777" w:rsidR="00954499" w:rsidRDefault="00954499" w:rsidP="00954499"/>
    <w:p w14:paraId="198D16EC" w14:textId="77777777" w:rsidR="00954499" w:rsidRDefault="00954499" w:rsidP="00954499"/>
    <w:p w14:paraId="54B51DBF" w14:textId="77777777" w:rsidR="00954499" w:rsidRDefault="00954499" w:rsidP="00954499"/>
    <w:p w14:paraId="0E9DB557" w14:textId="77777777" w:rsidR="00954499" w:rsidRDefault="00954499" w:rsidP="00954499"/>
    <w:p w14:paraId="7878773A" w14:textId="77777777" w:rsidR="00954499" w:rsidRDefault="00954499" w:rsidP="00954499">
      <w:pPr>
        <w:rPr>
          <w:b/>
        </w:rPr>
      </w:pPr>
    </w:p>
    <w:p w14:paraId="53427A55" w14:textId="01ECE777" w:rsidR="00954499" w:rsidRPr="00B379EB" w:rsidRDefault="00954499" w:rsidP="00954499">
      <w:pPr>
        <w:rPr>
          <w:b/>
        </w:rPr>
      </w:pPr>
      <w:r w:rsidRPr="00B379EB">
        <w:rPr>
          <w:b/>
        </w:rPr>
        <w:t xml:space="preserve">§ 4 Miete  </w:t>
      </w:r>
    </w:p>
    <w:p w14:paraId="385C03C5" w14:textId="77777777" w:rsidR="00954499" w:rsidRDefault="00954499" w:rsidP="00954499">
      <w:r>
        <w:t xml:space="preserve">  </w:t>
      </w:r>
    </w:p>
    <w:p w14:paraId="2B616FE0" w14:textId="1B7C982A" w:rsidR="00954499" w:rsidRDefault="00954499" w:rsidP="00954499">
      <w:pPr>
        <w:pStyle w:val="Listenabsatz"/>
        <w:numPr>
          <w:ilvl w:val="0"/>
          <w:numId w:val="14"/>
        </w:numPr>
        <w:ind w:left="1068"/>
      </w:pPr>
      <w:r>
        <w:t xml:space="preserve">Der Betrag wird dem Werbepartner jährlich jeweils im Januar eines Jahres im Voraus in Rechnung gestellt.  </w:t>
      </w:r>
    </w:p>
    <w:p w14:paraId="540DA064" w14:textId="77777777" w:rsidR="00954499" w:rsidRDefault="00954499" w:rsidP="00954499">
      <w:pPr>
        <w:pStyle w:val="Listenabsatz"/>
        <w:numPr>
          <w:ilvl w:val="0"/>
          <w:numId w:val="14"/>
        </w:numPr>
        <w:ind w:left="1068"/>
      </w:pPr>
      <w:r>
        <w:t xml:space="preserve">Für Werbeflächen, die im laufenden Vertragsjahr angebracht werden, wird die Jahresmiete anteilig der im Vertragsjahr verbleibenden Monate und Tage, beginnend mit dem auf den Tag der Anbringung folgenden Monat abgerechnet und fällig.  </w:t>
      </w:r>
    </w:p>
    <w:p w14:paraId="29CF0920" w14:textId="77777777" w:rsidR="00954499" w:rsidRDefault="00954499" w:rsidP="00954499">
      <w:r>
        <w:t xml:space="preserve"> </w:t>
      </w:r>
    </w:p>
    <w:p w14:paraId="71BD39F8" w14:textId="77777777" w:rsidR="00954499" w:rsidRDefault="00954499" w:rsidP="00954499">
      <w:pPr>
        <w:rPr>
          <w:b/>
        </w:rPr>
      </w:pPr>
      <w:r w:rsidRPr="00B379EB">
        <w:rPr>
          <w:b/>
        </w:rPr>
        <w:t xml:space="preserve">§ </w:t>
      </w:r>
      <w:r>
        <w:rPr>
          <w:b/>
        </w:rPr>
        <w:t>5</w:t>
      </w:r>
      <w:r w:rsidRPr="00B379EB">
        <w:rPr>
          <w:b/>
        </w:rPr>
        <w:t xml:space="preserve"> </w:t>
      </w:r>
      <w:r>
        <w:rPr>
          <w:b/>
        </w:rPr>
        <w:t>Werbegrundsätze</w:t>
      </w:r>
      <w:r w:rsidRPr="00B379EB">
        <w:rPr>
          <w:b/>
        </w:rPr>
        <w:t xml:space="preserve"> </w:t>
      </w:r>
    </w:p>
    <w:p w14:paraId="0365E5BE" w14:textId="77777777" w:rsidR="00954499" w:rsidRDefault="00954499" w:rsidP="00954499"/>
    <w:p w14:paraId="580A6E03" w14:textId="0AB31B6D" w:rsidR="00954499" w:rsidRDefault="00954499" w:rsidP="00954499">
      <w:pPr>
        <w:pStyle w:val="Listenabsatz"/>
        <w:numPr>
          <w:ilvl w:val="0"/>
          <w:numId w:val="22"/>
        </w:numPr>
      </w:pPr>
      <w:r w:rsidRPr="003B29D7">
        <w:t xml:space="preserve">Der Mieter verpflichtet sich, die </w:t>
      </w:r>
      <w:r>
        <w:t xml:space="preserve">Regelungen </w:t>
      </w:r>
      <w:r w:rsidRPr="003B29D7">
        <w:t>einer o</w:t>
      </w:r>
      <w:r>
        <w:t>r</w:t>
      </w:r>
      <w:r w:rsidRPr="003B29D7">
        <w:t xml:space="preserve">dnungsgemäßen </w:t>
      </w:r>
      <w:r>
        <w:t>W</w:t>
      </w:r>
      <w:r w:rsidRPr="003B29D7">
        <w:t xml:space="preserve">erbung zu </w:t>
      </w:r>
      <w:r>
        <w:t>b</w:t>
      </w:r>
      <w:r w:rsidRPr="003B29D7">
        <w:t xml:space="preserve">eachten und bei Untervermietung an gewerbetreibende Dritte den Verein </w:t>
      </w:r>
      <w:r>
        <w:t>von Inhalt und Art der Werbung zuvor in Kenntnis zu Setzen.</w:t>
      </w:r>
    </w:p>
    <w:p w14:paraId="502BD9AE" w14:textId="08699807" w:rsidR="00954499" w:rsidRDefault="00954499" w:rsidP="00954499">
      <w:pPr>
        <w:pStyle w:val="Listenabsatz"/>
        <w:numPr>
          <w:ilvl w:val="0"/>
          <w:numId w:val="22"/>
        </w:numPr>
      </w:pPr>
      <w:r>
        <w:t>Der Mieter verpflichtet sich darüber hinaus unter Berücksichtigung der Vereinsziele/Vereinszwecke, bei der Auswahl der Werbepartner und Ihrer Produkte/Werbedarstellungen die Grundsätze der seriösen Werbung zu wahren, in Zweifelsfällen Rücksprache mit dem Verein zunehmen.</w:t>
      </w:r>
    </w:p>
    <w:p w14:paraId="7A0E66DB" w14:textId="4F72FE48" w:rsidR="00954499" w:rsidRDefault="00954499" w:rsidP="00954499">
      <w:pPr>
        <w:pStyle w:val="Listenabsatz"/>
        <w:numPr>
          <w:ilvl w:val="0"/>
          <w:numId w:val="22"/>
        </w:numPr>
      </w:pPr>
      <w:r>
        <w:t>Der Verein behält sich ausdrücklich vor die Zustimmung für die Anbringung aus Sicht des Vereins ungeeigneter/unseriöser Werbung im Einzelfall zu untersagen, ohne dass dies die Gesamtwirksamkeit des Vertrages berührt.</w:t>
      </w:r>
    </w:p>
    <w:p w14:paraId="158CCA2F" w14:textId="77777777" w:rsidR="00954499" w:rsidRDefault="00954499" w:rsidP="00954499">
      <w:pPr>
        <w:pStyle w:val="Listenabsatz"/>
        <w:numPr>
          <w:ilvl w:val="0"/>
          <w:numId w:val="22"/>
        </w:numPr>
      </w:pPr>
      <w:r>
        <w:t>Grundsätzlich ist der Verein bestrebt, mit Werbepartnern eines gleichen Gewerbes oder Gewerkes Mietverträge nur einmalig abzuschließen.</w:t>
      </w:r>
    </w:p>
    <w:p w14:paraId="553532D5" w14:textId="77777777" w:rsidR="00954499" w:rsidRDefault="00954499" w:rsidP="00954499">
      <w:pPr>
        <w:rPr>
          <w:b/>
        </w:rPr>
      </w:pPr>
    </w:p>
    <w:p w14:paraId="1AE321E8" w14:textId="77777777" w:rsidR="00954499" w:rsidRPr="00B379EB" w:rsidRDefault="00954499" w:rsidP="00954499">
      <w:pPr>
        <w:rPr>
          <w:b/>
        </w:rPr>
      </w:pPr>
      <w:r w:rsidRPr="00B379EB">
        <w:rPr>
          <w:b/>
        </w:rPr>
        <w:t xml:space="preserve">§ </w:t>
      </w:r>
      <w:r>
        <w:rPr>
          <w:b/>
        </w:rPr>
        <w:t>6</w:t>
      </w:r>
      <w:r w:rsidRPr="00B379EB">
        <w:rPr>
          <w:b/>
        </w:rPr>
        <w:t xml:space="preserve"> Sonstige Bestimmungen  </w:t>
      </w:r>
    </w:p>
    <w:p w14:paraId="169877E8" w14:textId="77777777" w:rsidR="00954499" w:rsidRDefault="00954499" w:rsidP="00954499">
      <w:r>
        <w:t xml:space="preserve"> </w:t>
      </w:r>
    </w:p>
    <w:p w14:paraId="2006D29B" w14:textId="0C9BFFEA" w:rsidR="00954499" w:rsidRDefault="00954499" w:rsidP="00954499">
      <w:pPr>
        <w:pStyle w:val="Listenabsatz"/>
        <w:numPr>
          <w:ilvl w:val="0"/>
          <w:numId w:val="20"/>
        </w:numPr>
      </w:pPr>
      <w:r>
        <w:t>Änderungen und Ergänzungen dieses Vertrages bedürfen der Schriftform. Sollte dieser Vertrag unwirksame Regelungen enthalten oder Lücken aufweisen, so sind sich die Vertragsparteien darüber einig, dass diejenige Regelung gelten soll, die dem wirtschaftlich angestrebten Ergebnis am nächsten kommt.</w:t>
      </w:r>
    </w:p>
    <w:p w14:paraId="40CA3BFB" w14:textId="77777777" w:rsidR="00954499" w:rsidRDefault="00954499" w:rsidP="00954499">
      <w:pPr>
        <w:pStyle w:val="Listenabsatz"/>
        <w:numPr>
          <w:ilvl w:val="0"/>
          <w:numId w:val="20"/>
        </w:numPr>
      </w:pPr>
      <w:r>
        <w:t>Gerichtstand für die Vertragsparteien ist das für den Sitz des Vereins zuständige örtliche Gericht</w:t>
      </w:r>
    </w:p>
    <w:p w14:paraId="6B96082B" w14:textId="4082D25A" w:rsidR="00954499" w:rsidRDefault="00954499" w:rsidP="00954499">
      <w:pPr>
        <w:ind w:left="708"/>
      </w:pPr>
      <w:r>
        <w:t xml:space="preserve">  </w:t>
      </w:r>
    </w:p>
    <w:p w14:paraId="75C4388D" w14:textId="77777777" w:rsidR="00954499" w:rsidRDefault="00954499" w:rsidP="00954499">
      <w:pPr>
        <w:rPr>
          <w:b/>
        </w:rPr>
      </w:pPr>
      <w:r>
        <w:t xml:space="preserve"> </w:t>
      </w:r>
      <w:r w:rsidRPr="00C319C1">
        <w:rPr>
          <w:b/>
        </w:rPr>
        <w:t xml:space="preserve">§ </w:t>
      </w:r>
      <w:r>
        <w:rPr>
          <w:b/>
        </w:rPr>
        <w:t>7</w:t>
      </w:r>
      <w:r w:rsidRPr="00C319C1">
        <w:rPr>
          <w:b/>
        </w:rPr>
        <w:t xml:space="preserve"> Hinweis zur Datenschutzerklärung</w:t>
      </w:r>
    </w:p>
    <w:p w14:paraId="03BA7ED3" w14:textId="77777777" w:rsidR="00954499" w:rsidRPr="00C319C1" w:rsidRDefault="00954499" w:rsidP="00954499">
      <w:pPr>
        <w:rPr>
          <w:b/>
        </w:rPr>
      </w:pPr>
    </w:p>
    <w:p w14:paraId="24A01309" w14:textId="188B8FEA" w:rsidR="00954499" w:rsidRPr="008A28F8" w:rsidRDefault="00954499" w:rsidP="00954499">
      <w:pPr>
        <w:pStyle w:val="Listenabsatz"/>
        <w:ind w:left="765"/>
      </w:pPr>
      <w:r w:rsidRPr="008A28F8">
        <w:t>A</w:t>
      </w:r>
      <w:r w:rsidRPr="008A28F8">
        <w:rPr>
          <w:shd w:val="clear" w:color="auto" w:fill="FFFFFF"/>
        </w:rPr>
        <w:t xml:space="preserve">n dieser Stelle </w:t>
      </w:r>
      <w:r>
        <w:rPr>
          <w:shd w:val="clear" w:color="auto" w:fill="FFFFFF"/>
        </w:rPr>
        <w:t xml:space="preserve">möchten </w:t>
      </w:r>
      <w:r w:rsidRPr="008A28F8">
        <w:rPr>
          <w:shd w:val="clear" w:color="auto" w:fill="FFFFFF"/>
        </w:rPr>
        <w:t>unserer Hinweispflicht aus Artikel 13 DSGVO nachkommen und Sie informieren, was mit Ihren Daten passiert und welche Rechte Sie haben</w:t>
      </w:r>
      <w:r>
        <w:rPr>
          <w:shd w:val="clear" w:color="auto" w:fill="FFFFFF"/>
        </w:rPr>
        <w:t>.</w:t>
      </w:r>
      <w:r w:rsidRPr="008A28F8">
        <w:rPr>
          <w:rFonts w:ascii="Helvetica" w:hAnsi="Helvetica" w:cs="Helvetica"/>
          <w:b/>
          <w:bCs/>
          <w:color w:val="555555"/>
          <w:sz w:val="20"/>
          <w:szCs w:val="20"/>
          <w:shd w:val="clear" w:color="auto" w:fill="FFFFFF"/>
        </w:rPr>
        <w:t xml:space="preserve"> </w:t>
      </w:r>
      <w:r w:rsidRPr="008A28F8">
        <w:rPr>
          <w:bCs/>
          <w:shd w:val="clear" w:color="auto" w:fill="FFFFFF"/>
        </w:rPr>
        <w:t xml:space="preserve">Verantwortlich für alle Verarbeitungen </w:t>
      </w:r>
      <w:r>
        <w:rPr>
          <w:bCs/>
          <w:shd w:val="clear" w:color="auto" w:fill="FFFFFF"/>
        </w:rPr>
        <w:t>p</w:t>
      </w:r>
      <w:r w:rsidRPr="008A28F8">
        <w:rPr>
          <w:bCs/>
          <w:shd w:val="clear" w:color="auto" w:fill="FFFFFF"/>
        </w:rPr>
        <w:t xml:space="preserve">ersonenbezogenen Daten </w:t>
      </w:r>
      <w:r>
        <w:rPr>
          <w:bCs/>
          <w:shd w:val="clear" w:color="auto" w:fill="FFFFFF"/>
        </w:rPr>
        <w:t xml:space="preserve">finden Sie </w:t>
      </w:r>
      <w:r w:rsidRPr="008A28F8">
        <w:rPr>
          <w:bCs/>
          <w:shd w:val="clear" w:color="auto" w:fill="FFFFFF"/>
        </w:rPr>
        <w:t>auf unsere</w:t>
      </w:r>
      <w:r>
        <w:rPr>
          <w:bCs/>
          <w:shd w:val="clear" w:color="auto" w:fill="FFFFFF"/>
        </w:rPr>
        <w:t>r</w:t>
      </w:r>
      <w:r w:rsidRPr="008A28F8">
        <w:rPr>
          <w:bCs/>
          <w:shd w:val="clear" w:color="auto" w:fill="FFFFFF"/>
        </w:rPr>
        <w:t xml:space="preserve"> Internetseite</w:t>
      </w:r>
      <w:r>
        <w:rPr>
          <w:bCs/>
          <w:shd w:val="clear" w:color="auto" w:fill="FFFFFF"/>
        </w:rPr>
        <w:t>.</w:t>
      </w:r>
    </w:p>
    <w:p w14:paraId="2C070475" w14:textId="77777777" w:rsidR="00954499" w:rsidRPr="008A28F8" w:rsidRDefault="00954499" w:rsidP="00954499"/>
    <w:p w14:paraId="5AA4138C" w14:textId="284CA415" w:rsidR="00954499" w:rsidRPr="008A28F8" w:rsidRDefault="00954499" w:rsidP="00954499">
      <w:pPr>
        <w:rPr>
          <w:b/>
        </w:rPr>
      </w:pPr>
      <w:r>
        <w:t xml:space="preserve">            </w:t>
      </w:r>
      <w:hyperlink r:id="rId11" w:history="1">
        <w:r w:rsidRPr="00EA3CBB">
          <w:rPr>
            <w:rStyle w:val="Hyperlink"/>
            <w:b/>
            <w:color w:val="auto"/>
          </w:rPr>
          <w:t>http://www.sc-werden-heidhausen.de/</w:t>
        </w:r>
      </w:hyperlink>
      <w:hyperlink r:id="rId12" w:history="1">
        <w:r w:rsidRPr="008A28F8">
          <w:rPr>
            <w:rStyle w:val="Hyperlink"/>
            <w:rFonts w:ascii="inherit" w:hAnsi="inherit"/>
            <w:b/>
            <w:color w:val="666666"/>
            <w:bdr w:val="none" w:sz="0" w:space="0" w:color="auto" w:frame="1"/>
          </w:rPr>
          <w:t>Datens</w:t>
        </w:r>
        <w:r w:rsidRPr="008A28F8">
          <w:rPr>
            <w:rStyle w:val="Hyperlink"/>
            <w:rFonts w:ascii="inherit" w:hAnsi="inherit"/>
            <w:b/>
            <w:color w:val="666666"/>
            <w:bdr w:val="none" w:sz="0" w:space="0" w:color="auto" w:frame="1"/>
          </w:rPr>
          <w:t>c</w:t>
        </w:r>
        <w:r w:rsidRPr="008A28F8">
          <w:rPr>
            <w:rStyle w:val="Hyperlink"/>
            <w:rFonts w:ascii="inherit" w:hAnsi="inherit"/>
            <w:b/>
            <w:color w:val="666666"/>
            <w:bdr w:val="none" w:sz="0" w:space="0" w:color="auto" w:frame="1"/>
          </w:rPr>
          <w:t>hutzerklärung</w:t>
        </w:r>
      </w:hyperlink>
    </w:p>
    <w:p w14:paraId="638EC1EA" w14:textId="77777777" w:rsidR="00954499" w:rsidRDefault="00954499" w:rsidP="00954499">
      <w:r>
        <w:t xml:space="preserve">                                   </w:t>
      </w:r>
    </w:p>
    <w:p w14:paraId="76B228F6" w14:textId="77777777" w:rsidR="00954499" w:rsidRDefault="00954499" w:rsidP="00954499">
      <w:pPr>
        <w:ind w:left="276"/>
      </w:pPr>
      <w:r>
        <w:t xml:space="preserve">   </w:t>
      </w:r>
      <w:bookmarkStart w:id="9" w:name="_Hlk536288006"/>
      <w:sdt>
        <w:sdtPr>
          <w:id w:val="920607411"/>
          <w14:checkbox>
            <w14:checked w14:val="0"/>
            <w14:checkedState w14:val="2612" w14:font="MS Gothic"/>
            <w14:uncheckedState w14:val="2610" w14:font="MS Gothic"/>
          </w14:checkbox>
        </w:sdtPr>
        <w:sdtContent>
          <w:r>
            <w:rPr>
              <w:rFonts w:ascii="MS Gothic" w:eastAsia="MS Gothic" w:hAnsi="MS Gothic" w:hint="eastAsia"/>
            </w:rPr>
            <w:t>☐</w:t>
          </w:r>
        </w:sdtContent>
      </w:sdt>
      <w:r>
        <w:t>Wir/Ich habe(n) den Hinweis zur Datenschutzerklärung zur Kenntnis</w:t>
      </w:r>
    </w:p>
    <w:p w14:paraId="36F30103" w14:textId="37D69C00" w:rsidR="00137DE2" w:rsidRDefault="00954499" w:rsidP="00954499">
      <w:pPr>
        <w:ind w:left="-156"/>
      </w:pPr>
      <w:r>
        <w:t xml:space="preserve">              genommen.</w:t>
      </w:r>
      <w:bookmarkStart w:id="10" w:name="_GoBack"/>
      <w:bookmarkEnd w:id="9"/>
      <w:bookmarkEnd w:id="10"/>
    </w:p>
    <w:sectPr w:rsidR="00137DE2">
      <w:headerReference w:type="even" r:id="rId13"/>
      <w:headerReference w:type="default" r:id="rId14"/>
      <w:foot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F581" w14:textId="77777777" w:rsidR="00E262D2" w:rsidRDefault="00E262D2" w:rsidP="00F85F93">
      <w:r>
        <w:separator/>
      </w:r>
    </w:p>
  </w:endnote>
  <w:endnote w:type="continuationSeparator" w:id="0">
    <w:p w14:paraId="06A82786" w14:textId="77777777" w:rsidR="00E262D2" w:rsidRDefault="00E262D2" w:rsidP="00F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9A0C" w14:textId="77777777" w:rsidR="008912FC" w:rsidRDefault="008912FC" w:rsidP="008912FC">
    <w:r>
      <w:rPr>
        <w:b/>
        <w:sz w:val="20"/>
        <w:szCs w:val="20"/>
      </w:rPr>
      <w:t xml:space="preserve">Bankverbindung: </w:t>
    </w:r>
    <w:r>
      <w:rPr>
        <w:rFonts w:eastAsia="ArialMT"/>
        <w:b/>
        <w:bCs/>
        <w:color w:val="000000"/>
        <w:sz w:val="20"/>
        <w:szCs w:val="20"/>
      </w:rPr>
      <w:t>Sparkasse Essen IBAN: DE78 3605 0105 0001 7364 38 BIC: SPESDE3EXXX</w:t>
    </w:r>
  </w:p>
  <w:p w14:paraId="65A470A2" w14:textId="77777777" w:rsidR="008912FC" w:rsidRDefault="008912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D874" w14:textId="77777777" w:rsidR="00E262D2" w:rsidRDefault="00E262D2" w:rsidP="00F85F93">
      <w:r>
        <w:separator/>
      </w:r>
    </w:p>
  </w:footnote>
  <w:footnote w:type="continuationSeparator" w:id="0">
    <w:p w14:paraId="0B348D6E" w14:textId="77777777" w:rsidR="00E262D2" w:rsidRDefault="00E262D2" w:rsidP="00F8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EF3F" w14:textId="77777777" w:rsidR="00F85F93" w:rsidRDefault="00E262D2">
    <w:pPr>
      <w:pStyle w:val="Kopfzeile"/>
    </w:pPr>
    <w:r>
      <w:rPr>
        <w:noProof/>
      </w:rPr>
      <w:pict w14:anchorId="5788B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001" o:spid="_x0000_s2051" type="#_x0000_t75" alt="Vereinswappen Neu 2016-17"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Vereinswappen Neu 2016-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08087"/>
      <w:docPartObj>
        <w:docPartGallery w:val="Page Numbers (Top of Page)"/>
        <w:docPartUnique/>
      </w:docPartObj>
    </w:sdtPr>
    <w:sdtEndPr/>
    <w:sdtContent>
      <w:p w14:paraId="57D64E03" w14:textId="77777777" w:rsidR="00736E88" w:rsidRDefault="00736E88">
        <w:pPr>
          <w:pStyle w:val="Kopfzeile"/>
          <w:jc w:val="center"/>
        </w:pPr>
        <w:r>
          <w:fldChar w:fldCharType="begin"/>
        </w:r>
        <w:r>
          <w:instrText>PAGE   \* MERGEFORMAT</w:instrText>
        </w:r>
        <w:r>
          <w:fldChar w:fldCharType="separate"/>
        </w:r>
        <w:r>
          <w:t>2</w:t>
        </w:r>
        <w:r>
          <w:fldChar w:fldCharType="end"/>
        </w:r>
      </w:p>
    </w:sdtContent>
  </w:sdt>
  <w:p w14:paraId="537BAC85" w14:textId="77777777" w:rsidR="00F85F93" w:rsidRDefault="00E262D2">
    <w:pPr>
      <w:pStyle w:val="Kopfzeile"/>
    </w:pPr>
    <w:r>
      <w:rPr>
        <w:noProof/>
      </w:rPr>
      <w:pict w14:anchorId="338E5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002" o:spid="_x0000_s2050" type="#_x0000_t75" alt="Vereinswappen Neu 2016-17"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1" o:title="Vereinswappen Neu 2016-17" gain="19661f" blacklevel="22938f"/>
          <w10:wrap anchorx="margin" anchory="margin"/>
        </v:shape>
      </w:pict>
    </w:r>
    <w:r w:rsidR="008912FC">
      <w:rPr>
        <w:noProof/>
      </w:rPr>
      <w:drawing>
        <wp:anchor distT="0" distB="0" distL="114300" distR="114300" simplePos="0" relativeHeight="251661312" behindDoc="0" locked="0" layoutInCell="1" allowOverlap="1" wp14:anchorId="7634968F" wp14:editId="5A80D226">
          <wp:simplePos x="0" y="0"/>
          <wp:positionH relativeFrom="column">
            <wp:posOffset>-4445</wp:posOffset>
          </wp:positionH>
          <wp:positionV relativeFrom="paragraph">
            <wp:posOffset>3810</wp:posOffset>
          </wp:positionV>
          <wp:extent cx="933450" cy="866775"/>
          <wp:effectExtent l="0" t="0" r="0" b="9525"/>
          <wp:wrapThrough wrapText="bothSides">
            <wp:wrapPolygon edited="0">
              <wp:start x="0" y="0"/>
              <wp:lineTo x="0" y="21363"/>
              <wp:lineTo x="21159" y="21363"/>
              <wp:lineTo x="2115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pic:spPr>
              </pic:pic>
            </a:graphicData>
          </a:graphic>
        </wp:anchor>
      </w:drawing>
    </w:r>
    <w:r w:rsidR="008912FC" w:rsidRPr="008912FC">
      <w:rPr>
        <w:color w:val="000066"/>
        <w:sz w:val="40"/>
        <w:szCs w:val="40"/>
        <w:u w:val="single"/>
      </w:rPr>
      <w:t xml:space="preserve"> </w:t>
    </w:r>
    <w:r w:rsidR="008912FC">
      <w:rPr>
        <w:color w:val="000066"/>
        <w:sz w:val="40"/>
        <w:szCs w:val="40"/>
        <w:u w:val="single"/>
      </w:rPr>
      <w:t xml:space="preserve">SC Werden – </w:t>
    </w:r>
    <w:proofErr w:type="spellStart"/>
    <w:r w:rsidR="008912FC">
      <w:rPr>
        <w:color w:val="000066"/>
        <w:sz w:val="40"/>
        <w:szCs w:val="40"/>
        <w:u w:val="single"/>
      </w:rPr>
      <w:t>Heidhausen</w:t>
    </w:r>
    <w:proofErr w:type="spellEnd"/>
    <w:r w:rsidR="008912FC">
      <w:rPr>
        <w:color w:val="000066"/>
        <w:sz w:val="40"/>
        <w:szCs w:val="40"/>
        <w:u w:val="single"/>
      </w:rPr>
      <w:t xml:space="preserve"> 1887 e.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4DA6" w14:textId="77777777" w:rsidR="00F85F93" w:rsidRDefault="00E262D2">
    <w:pPr>
      <w:pStyle w:val="Kopfzeile"/>
    </w:pPr>
    <w:r>
      <w:rPr>
        <w:noProof/>
      </w:rPr>
      <w:pict w14:anchorId="1B0AF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000" o:spid="_x0000_s2049" type="#_x0000_t75" alt="Vereinswappen Neu 2016-17"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Vereinswappen Neu 2016-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D7A"/>
    <w:multiLevelType w:val="hybridMultilevel"/>
    <w:tmpl w:val="ED1E4B7C"/>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37C7"/>
    <w:multiLevelType w:val="hybridMultilevel"/>
    <w:tmpl w:val="FE40643E"/>
    <w:lvl w:ilvl="0" w:tplc="397A494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06015"/>
    <w:multiLevelType w:val="hybridMultilevel"/>
    <w:tmpl w:val="A49A274E"/>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A80E5B"/>
    <w:multiLevelType w:val="hybridMultilevel"/>
    <w:tmpl w:val="F794949E"/>
    <w:lvl w:ilvl="0" w:tplc="F4C84BEA">
      <w:start w:val="1"/>
      <w:numFmt w:val="decimal"/>
      <w:lvlText w:val="%1."/>
      <w:lvlJc w:val="left"/>
      <w:pPr>
        <w:ind w:left="70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4" w15:restartNumberingAfterBreak="0">
    <w:nsid w:val="0FB65A38"/>
    <w:multiLevelType w:val="hybridMultilevel"/>
    <w:tmpl w:val="D2FEDEC6"/>
    <w:lvl w:ilvl="0" w:tplc="3A2E8032">
      <w:start w:val="1"/>
      <w:numFmt w:val="bullet"/>
      <w:lvlText w:val=""/>
      <w:lvlJc w:val="left"/>
      <w:pPr>
        <w:ind w:left="1455" w:hanging="360"/>
      </w:pPr>
      <w:rPr>
        <w:rFonts w:ascii="Symbol" w:hAnsi="Symbol" w:hint="default"/>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5" w15:restartNumberingAfterBreak="0">
    <w:nsid w:val="137A6739"/>
    <w:multiLevelType w:val="hybridMultilevel"/>
    <w:tmpl w:val="9326B6DE"/>
    <w:lvl w:ilvl="0" w:tplc="3A2E8032">
      <w:start w:val="1"/>
      <w:numFmt w:val="bullet"/>
      <w:lvlText w:val=""/>
      <w:lvlJc w:val="left"/>
      <w:pPr>
        <w:ind w:left="2250" w:hanging="360"/>
      </w:pPr>
      <w:rPr>
        <w:rFonts w:ascii="Symbol" w:hAnsi="Symbol" w:hint="default"/>
      </w:rPr>
    </w:lvl>
    <w:lvl w:ilvl="1" w:tplc="04070003" w:tentative="1">
      <w:start w:val="1"/>
      <w:numFmt w:val="bullet"/>
      <w:lvlText w:val="o"/>
      <w:lvlJc w:val="left"/>
      <w:pPr>
        <w:ind w:left="2970" w:hanging="360"/>
      </w:pPr>
      <w:rPr>
        <w:rFonts w:ascii="Courier New" w:hAnsi="Courier New" w:cs="Courier New" w:hint="default"/>
      </w:rPr>
    </w:lvl>
    <w:lvl w:ilvl="2" w:tplc="04070005" w:tentative="1">
      <w:start w:val="1"/>
      <w:numFmt w:val="bullet"/>
      <w:lvlText w:val=""/>
      <w:lvlJc w:val="left"/>
      <w:pPr>
        <w:ind w:left="3690" w:hanging="360"/>
      </w:pPr>
      <w:rPr>
        <w:rFonts w:ascii="Wingdings" w:hAnsi="Wingdings" w:hint="default"/>
      </w:rPr>
    </w:lvl>
    <w:lvl w:ilvl="3" w:tplc="04070001" w:tentative="1">
      <w:start w:val="1"/>
      <w:numFmt w:val="bullet"/>
      <w:lvlText w:val=""/>
      <w:lvlJc w:val="left"/>
      <w:pPr>
        <w:ind w:left="4410" w:hanging="360"/>
      </w:pPr>
      <w:rPr>
        <w:rFonts w:ascii="Symbol" w:hAnsi="Symbol" w:hint="default"/>
      </w:rPr>
    </w:lvl>
    <w:lvl w:ilvl="4" w:tplc="04070003" w:tentative="1">
      <w:start w:val="1"/>
      <w:numFmt w:val="bullet"/>
      <w:lvlText w:val="o"/>
      <w:lvlJc w:val="left"/>
      <w:pPr>
        <w:ind w:left="5130" w:hanging="360"/>
      </w:pPr>
      <w:rPr>
        <w:rFonts w:ascii="Courier New" w:hAnsi="Courier New" w:cs="Courier New" w:hint="default"/>
      </w:rPr>
    </w:lvl>
    <w:lvl w:ilvl="5" w:tplc="04070005" w:tentative="1">
      <w:start w:val="1"/>
      <w:numFmt w:val="bullet"/>
      <w:lvlText w:val=""/>
      <w:lvlJc w:val="left"/>
      <w:pPr>
        <w:ind w:left="5850" w:hanging="360"/>
      </w:pPr>
      <w:rPr>
        <w:rFonts w:ascii="Wingdings" w:hAnsi="Wingdings" w:hint="default"/>
      </w:rPr>
    </w:lvl>
    <w:lvl w:ilvl="6" w:tplc="04070001" w:tentative="1">
      <w:start w:val="1"/>
      <w:numFmt w:val="bullet"/>
      <w:lvlText w:val=""/>
      <w:lvlJc w:val="left"/>
      <w:pPr>
        <w:ind w:left="6570" w:hanging="360"/>
      </w:pPr>
      <w:rPr>
        <w:rFonts w:ascii="Symbol" w:hAnsi="Symbol" w:hint="default"/>
      </w:rPr>
    </w:lvl>
    <w:lvl w:ilvl="7" w:tplc="04070003" w:tentative="1">
      <w:start w:val="1"/>
      <w:numFmt w:val="bullet"/>
      <w:lvlText w:val="o"/>
      <w:lvlJc w:val="left"/>
      <w:pPr>
        <w:ind w:left="7290" w:hanging="360"/>
      </w:pPr>
      <w:rPr>
        <w:rFonts w:ascii="Courier New" w:hAnsi="Courier New" w:cs="Courier New" w:hint="default"/>
      </w:rPr>
    </w:lvl>
    <w:lvl w:ilvl="8" w:tplc="04070005" w:tentative="1">
      <w:start w:val="1"/>
      <w:numFmt w:val="bullet"/>
      <w:lvlText w:val=""/>
      <w:lvlJc w:val="left"/>
      <w:pPr>
        <w:ind w:left="8010" w:hanging="360"/>
      </w:pPr>
      <w:rPr>
        <w:rFonts w:ascii="Wingdings" w:hAnsi="Wingdings" w:hint="default"/>
      </w:rPr>
    </w:lvl>
  </w:abstractNum>
  <w:abstractNum w:abstractNumId="6" w15:restartNumberingAfterBreak="0">
    <w:nsid w:val="13C92CC0"/>
    <w:multiLevelType w:val="hybridMultilevel"/>
    <w:tmpl w:val="FC70FD5A"/>
    <w:lvl w:ilvl="0" w:tplc="71125696">
      <w:start w:val="2"/>
      <w:numFmt w:val="bullet"/>
      <w:lvlText w:val="•"/>
      <w:lvlJc w:val="left"/>
      <w:pPr>
        <w:ind w:left="720" w:hanging="360"/>
      </w:pPr>
      <w:rPr>
        <w:rFonts w:ascii="Arial" w:eastAsia="Times New Roman" w:hAnsi="Arial" w:cs="Arial" w:hint="default"/>
      </w:rPr>
    </w:lvl>
    <w:lvl w:ilvl="1" w:tplc="71125696">
      <w:start w:val="2"/>
      <w:numFmt w:val="bullet"/>
      <w:lvlText w:val="•"/>
      <w:lvlJc w:val="left"/>
      <w:pPr>
        <w:ind w:left="1352" w:hanging="360"/>
      </w:pPr>
      <w:rPr>
        <w:rFonts w:ascii="Arial" w:eastAsia="Times New Roman" w:hAnsi="Arial" w:cs="Arial" w:hint="default"/>
      </w:rPr>
    </w:lvl>
    <w:lvl w:ilvl="2" w:tplc="04070005">
      <w:start w:val="1"/>
      <w:numFmt w:val="bullet"/>
      <w:lvlText w:val=""/>
      <w:lvlJc w:val="left"/>
      <w:pPr>
        <w:ind w:left="2061"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97054"/>
    <w:multiLevelType w:val="hybridMultilevel"/>
    <w:tmpl w:val="98E2BEC4"/>
    <w:lvl w:ilvl="0" w:tplc="3738F082">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 w15:restartNumberingAfterBreak="0">
    <w:nsid w:val="1862291D"/>
    <w:multiLevelType w:val="hybridMultilevel"/>
    <w:tmpl w:val="F99435A0"/>
    <w:lvl w:ilvl="0" w:tplc="3A2E8032">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29832E95"/>
    <w:multiLevelType w:val="hybridMultilevel"/>
    <w:tmpl w:val="94527BA0"/>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9A0350"/>
    <w:multiLevelType w:val="hybridMultilevel"/>
    <w:tmpl w:val="662AB51E"/>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2B2A40"/>
    <w:multiLevelType w:val="hybridMultilevel"/>
    <w:tmpl w:val="F6A0F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007B9"/>
    <w:multiLevelType w:val="hybridMultilevel"/>
    <w:tmpl w:val="FC4203C4"/>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C56949"/>
    <w:multiLevelType w:val="hybridMultilevel"/>
    <w:tmpl w:val="EAAEBC3A"/>
    <w:lvl w:ilvl="0" w:tplc="F4C84BEA">
      <w:start w:val="1"/>
      <w:numFmt w:val="decimal"/>
      <w:lvlText w:val="%1."/>
      <w:lvlJc w:val="left"/>
      <w:pPr>
        <w:ind w:left="360"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4" w15:restartNumberingAfterBreak="0">
    <w:nsid w:val="39165298"/>
    <w:multiLevelType w:val="hybridMultilevel"/>
    <w:tmpl w:val="91D07260"/>
    <w:lvl w:ilvl="0" w:tplc="3A2E8032">
      <w:start w:val="1"/>
      <w:numFmt w:val="bullet"/>
      <w:lvlText w:val=""/>
      <w:lvlJc w:val="left"/>
      <w:pPr>
        <w:ind w:left="49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7D07A0"/>
    <w:multiLevelType w:val="hybridMultilevel"/>
    <w:tmpl w:val="4F48EF94"/>
    <w:lvl w:ilvl="0" w:tplc="F4C84BEA">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15:restartNumberingAfterBreak="0">
    <w:nsid w:val="3CD748EE"/>
    <w:multiLevelType w:val="hybridMultilevel"/>
    <w:tmpl w:val="5B7ADB8A"/>
    <w:lvl w:ilvl="0" w:tplc="7C6A5968">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7" w15:restartNumberingAfterBreak="0">
    <w:nsid w:val="3DD97F70"/>
    <w:multiLevelType w:val="hybridMultilevel"/>
    <w:tmpl w:val="A0B48CE2"/>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A6442C"/>
    <w:multiLevelType w:val="hybridMultilevel"/>
    <w:tmpl w:val="240AEADC"/>
    <w:lvl w:ilvl="0" w:tplc="3738F08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391ED6"/>
    <w:multiLevelType w:val="hybridMultilevel"/>
    <w:tmpl w:val="370E8BEC"/>
    <w:lvl w:ilvl="0" w:tplc="F4C84BEA">
      <w:start w:val="1"/>
      <w:numFmt w:val="decimal"/>
      <w:lvlText w:val="%1."/>
      <w:lvlJc w:val="left"/>
      <w:pPr>
        <w:ind w:left="360" w:hanging="360"/>
      </w:pPr>
      <w:rPr>
        <w:rFonts w:hint="default"/>
      </w:rPr>
    </w:lvl>
    <w:lvl w:ilvl="1" w:tplc="71125696">
      <w:start w:val="2"/>
      <w:numFmt w:val="bullet"/>
      <w:lvlText w:val="•"/>
      <w:lvlJc w:val="left"/>
      <w:pPr>
        <w:ind w:left="732" w:hanging="360"/>
      </w:pPr>
      <w:rPr>
        <w:rFonts w:ascii="Arial" w:eastAsia="Times New Roman" w:hAnsi="Arial" w:cs="Arial" w:hint="default"/>
      </w:rPr>
    </w:lvl>
    <w:lvl w:ilvl="2" w:tplc="58122FB8">
      <w:start w:val="2"/>
      <w:numFmt w:val="bullet"/>
      <w:lvlText w:val="-"/>
      <w:lvlJc w:val="left"/>
      <w:pPr>
        <w:ind w:left="1632" w:hanging="360"/>
      </w:pPr>
      <w:rPr>
        <w:rFonts w:ascii="Arial" w:eastAsia="Times New Roman" w:hAnsi="Arial" w:cs="Arial" w:hint="default"/>
        <w:i w:val="0"/>
      </w:r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0" w15:restartNumberingAfterBreak="0">
    <w:nsid w:val="4B0720C3"/>
    <w:multiLevelType w:val="hybridMultilevel"/>
    <w:tmpl w:val="3E1E9142"/>
    <w:lvl w:ilvl="0" w:tplc="F4C84BEA">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54783A39"/>
    <w:multiLevelType w:val="hybridMultilevel"/>
    <w:tmpl w:val="94B463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B7569C"/>
    <w:multiLevelType w:val="hybridMultilevel"/>
    <w:tmpl w:val="B8FAED98"/>
    <w:lvl w:ilvl="0" w:tplc="71125696">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20A96"/>
    <w:multiLevelType w:val="hybridMultilevel"/>
    <w:tmpl w:val="5B7ADB8A"/>
    <w:lvl w:ilvl="0" w:tplc="7C6A5968">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4" w15:restartNumberingAfterBreak="0">
    <w:nsid w:val="5DFB2DB9"/>
    <w:multiLevelType w:val="hybridMultilevel"/>
    <w:tmpl w:val="651EC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793396"/>
    <w:multiLevelType w:val="hybridMultilevel"/>
    <w:tmpl w:val="70166ADC"/>
    <w:lvl w:ilvl="0" w:tplc="71125696">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8054A73"/>
    <w:multiLevelType w:val="hybridMultilevel"/>
    <w:tmpl w:val="E3A0F6E4"/>
    <w:lvl w:ilvl="0" w:tplc="F4C84BEA">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690373A5"/>
    <w:multiLevelType w:val="hybridMultilevel"/>
    <w:tmpl w:val="B2FAA2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6B241638"/>
    <w:multiLevelType w:val="hybridMultilevel"/>
    <w:tmpl w:val="11900D8A"/>
    <w:lvl w:ilvl="0" w:tplc="F4C84B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455E57"/>
    <w:multiLevelType w:val="hybridMultilevel"/>
    <w:tmpl w:val="D7EC0806"/>
    <w:lvl w:ilvl="0" w:tplc="F4C84BE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77694E6A"/>
    <w:multiLevelType w:val="hybridMultilevel"/>
    <w:tmpl w:val="114AB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D46F49"/>
    <w:multiLevelType w:val="hybridMultilevel"/>
    <w:tmpl w:val="65920FFE"/>
    <w:lvl w:ilvl="0" w:tplc="3738F082">
      <w:start w:val="1"/>
      <w:numFmt w:val="bullet"/>
      <w:lvlText w:val=""/>
      <w:lvlJc w:val="left"/>
      <w:pPr>
        <w:tabs>
          <w:tab w:val="num" w:pos="1920"/>
        </w:tabs>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num w:numId="1">
    <w:abstractNumId w:val="14"/>
  </w:num>
  <w:num w:numId="2">
    <w:abstractNumId w:val="5"/>
  </w:num>
  <w:num w:numId="3">
    <w:abstractNumId w:val="31"/>
  </w:num>
  <w:num w:numId="4">
    <w:abstractNumId w:val="11"/>
  </w:num>
  <w:num w:numId="5">
    <w:abstractNumId w:val="24"/>
  </w:num>
  <w:num w:numId="6">
    <w:abstractNumId w:val="16"/>
  </w:num>
  <w:num w:numId="7">
    <w:abstractNumId w:val="23"/>
  </w:num>
  <w:num w:numId="8">
    <w:abstractNumId w:val="29"/>
  </w:num>
  <w:num w:numId="9">
    <w:abstractNumId w:val="26"/>
  </w:num>
  <w:num w:numId="10">
    <w:abstractNumId w:val="3"/>
  </w:num>
  <w:num w:numId="11">
    <w:abstractNumId w:val="13"/>
  </w:num>
  <w:num w:numId="12">
    <w:abstractNumId w:val="12"/>
  </w:num>
  <w:num w:numId="13">
    <w:abstractNumId w:val="10"/>
  </w:num>
  <w:num w:numId="14">
    <w:abstractNumId w:val="20"/>
  </w:num>
  <w:num w:numId="15">
    <w:abstractNumId w:val="15"/>
  </w:num>
  <w:num w:numId="16">
    <w:abstractNumId w:val="19"/>
  </w:num>
  <w:num w:numId="17">
    <w:abstractNumId w:val="8"/>
  </w:num>
  <w:num w:numId="18">
    <w:abstractNumId w:val="2"/>
  </w:num>
  <w:num w:numId="19">
    <w:abstractNumId w:val="28"/>
  </w:num>
  <w:num w:numId="20">
    <w:abstractNumId w:val="0"/>
  </w:num>
  <w:num w:numId="21">
    <w:abstractNumId w:val="9"/>
  </w:num>
  <w:num w:numId="22">
    <w:abstractNumId w:val="17"/>
  </w:num>
  <w:num w:numId="23">
    <w:abstractNumId w:val="4"/>
  </w:num>
  <w:num w:numId="24">
    <w:abstractNumId w:val="27"/>
  </w:num>
  <w:num w:numId="25">
    <w:abstractNumId w:val="21"/>
  </w:num>
  <w:num w:numId="26">
    <w:abstractNumId w:val="22"/>
  </w:num>
  <w:num w:numId="27">
    <w:abstractNumId w:val="6"/>
  </w:num>
  <w:num w:numId="28">
    <w:abstractNumId w:val="25"/>
  </w:num>
  <w:num w:numId="29">
    <w:abstractNumId w:val="7"/>
  </w:num>
  <w:num w:numId="30">
    <w:abstractNumId w:val="18"/>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93"/>
    <w:rsid w:val="00001EDC"/>
    <w:rsid w:val="000023C1"/>
    <w:rsid w:val="00030F72"/>
    <w:rsid w:val="000338EE"/>
    <w:rsid w:val="00056EBE"/>
    <w:rsid w:val="00063B3D"/>
    <w:rsid w:val="000A0252"/>
    <w:rsid w:val="000D3548"/>
    <w:rsid w:val="000E7368"/>
    <w:rsid w:val="00123BA6"/>
    <w:rsid w:val="00133C85"/>
    <w:rsid w:val="00137338"/>
    <w:rsid w:val="00137DE2"/>
    <w:rsid w:val="00146174"/>
    <w:rsid w:val="001614BA"/>
    <w:rsid w:val="00163E64"/>
    <w:rsid w:val="0018439E"/>
    <w:rsid w:val="0019701B"/>
    <w:rsid w:val="001A350B"/>
    <w:rsid w:val="001B0732"/>
    <w:rsid w:val="001D3EFA"/>
    <w:rsid w:val="001D5015"/>
    <w:rsid w:val="001F7154"/>
    <w:rsid w:val="002112CB"/>
    <w:rsid w:val="0023678B"/>
    <w:rsid w:val="00247F50"/>
    <w:rsid w:val="0025204E"/>
    <w:rsid w:val="00273ED1"/>
    <w:rsid w:val="00275FE4"/>
    <w:rsid w:val="002958AA"/>
    <w:rsid w:val="0029650C"/>
    <w:rsid w:val="002B1A27"/>
    <w:rsid w:val="002C1412"/>
    <w:rsid w:val="002C4EAA"/>
    <w:rsid w:val="00316561"/>
    <w:rsid w:val="003576A5"/>
    <w:rsid w:val="00373541"/>
    <w:rsid w:val="003876A1"/>
    <w:rsid w:val="003B29D7"/>
    <w:rsid w:val="003F6152"/>
    <w:rsid w:val="00421120"/>
    <w:rsid w:val="0042586C"/>
    <w:rsid w:val="004263B6"/>
    <w:rsid w:val="00457EF6"/>
    <w:rsid w:val="0046303C"/>
    <w:rsid w:val="00470B28"/>
    <w:rsid w:val="0047663A"/>
    <w:rsid w:val="0048109A"/>
    <w:rsid w:val="004863BE"/>
    <w:rsid w:val="004A16E9"/>
    <w:rsid w:val="004B2B7B"/>
    <w:rsid w:val="004B775F"/>
    <w:rsid w:val="004D677C"/>
    <w:rsid w:val="00504521"/>
    <w:rsid w:val="005144CF"/>
    <w:rsid w:val="005168DD"/>
    <w:rsid w:val="0053433F"/>
    <w:rsid w:val="005354F4"/>
    <w:rsid w:val="00535C67"/>
    <w:rsid w:val="005B5665"/>
    <w:rsid w:val="005C4273"/>
    <w:rsid w:val="005D02A8"/>
    <w:rsid w:val="005D359C"/>
    <w:rsid w:val="005E469E"/>
    <w:rsid w:val="0060438B"/>
    <w:rsid w:val="0062272E"/>
    <w:rsid w:val="006325B1"/>
    <w:rsid w:val="006507E7"/>
    <w:rsid w:val="00673361"/>
    <w:rsid w:val="006A45B3"/>
    <w:rsid w:val="006A5EA0"/>
    <w:rsid w:val="006C6399"/>
    <w:rsid w:val="006C6D50"/>
    <w:rsid w:val="006D71EF"/>
    <w:rsid w:val="006D79C3"/>
    <w:rsid w:val="006F7794"/>
    <w:rsid w:val="00707BAF"/>
    <w:rsid w:val="007176CF"/>
    <w:rsid w:val="0073356F"/>
    <w:rsid w:val="00736155"/>
    <w:rsid w:val="00736E88"/>
    <w:rsid w:val="0078493D"/>
    <w:rsid w:val="007A27E9"/>
    <w:rsid w:val="007C302A"/>
    <w:rsid w:val="007E082A"/>
    <w:rsid w:val="007E5992"/>
    <w:rsid w:val="007F1034"/>
    <w:rsid w:val="007F3F86"/>
    <w:rsid w:val="0080554E"/>
    <w:rsid w:val="00806E73"/>
    <w:rsid w:val="00885738"/>
    <w:rsid w:val="00885C33"/>
    <w:rsid w:val="008912FC"/>
    <w:rsid w:val="00897969"/>
    <w:rsid w:val="008A28F8"/>
    <w:rsid w:val="008C0FB4"/>
    <w:rsid w:val="008D48DD"/>
    <w:rsid w:val="008E7577"/>
    <w:rsid w:val="008F7AD5"/>
    <w:rsid w:val="00934737"/>
    <w:rsid w:val="00954499"/>
    <w:rsid w:val="00964704"/>
    <w:rsid w:val="009778C9"/>
    <w:rsid w:val="00994374"/>
    <w:rsid w:val="009C76C9"/>
    <w:rsid w:val="009E4D54"/>
    <w:rsid w:val="00A751B7"/>
    <w:rsid w:val="00A90D14"/>
    <w:rsid w:val="00AB47C3"/>
    <w:rsid w:val="00AB6294"/>
    <w:rsid w:val="00AC1840"/>
    <w:rsid w:val="00AF2054"/>
    <w:rsid w:val="00AF34A7"/>
    <w:rsid w:val="00B020C1"/>
    <w:rsid w:val="00B22BFE"/>
    <w:rsid w:val="00B379EB"/>
    <w:rsid w:val="00B41329"/>
    <w:rsid w:val="00B44E6A"/>
    <w:rsid w:val="00B61BE3"/>
    <w:rsid w:val="00B92B58"/>
    <w:rsid w:val="00BC4C56"/>
    <w:rsid w:val="00BF47AD"/>
    <w:rsid w:val="00C11C68"/>
    <w:rsid w:val="00C30C48"/>
    <w:rsid w:val="00C319C1"/>
    <w:rsid w:val="00C56B6A"/>
    <w:rsid w:val="00C56EEC"/>
    <w:rsid w:val="00CC3506"/>
    <w:rsid w:val="00CC6C2B"/>
    <w:rsid w:val="00CF476F"/>
    <w:rsid w:val="00CF7363"/>
    <w:rsid w:val="00D42849"/>
    <w:rsid w:val="00D619D1"/>
    <w:rsid w:val="00D67A84"/>
    <w:rsid w:val="00D73EF8"/>
    <w:rsid w:val="00DB1123"/>
    <w:rsid w:val="00DB187C"/>
    <w:rsid w:val="00DF31CB"/>
    <w:rsid w:val="00E10CCA"/>
    <w:rsid w:val="00E15089"/>
    <w:rsid w:val="00E23977"/>
    <w:rsid w:val="00E262D2"/>
    <w:rsid w:val="00E4139D"/>
    <w:rsid w:val="00E741D6"/>
    <w:rsid w:val="00E85F84"/>
    <w:rsid w:val="00E93C4D"/>
    <w:rsid w:val="00EA0D18"/>
    <w:rsid w:val="00EA3CBB"/>
    <w:rsid w:val="00EF4364"/>
    <w:rsid w:val="00F246B1"/>
    <w:rsid w:val="00F53E3C"/>
    <w:rsid w:val="00F80D14"/>
    <w:rsid w:val="00F85F93"/>
    <w:rsid w:val="00FC66D4"/>
    <w:rsid w:val="00FD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6C5275"/>
  <w15:chartTrackingRefBased/>
  <w15:docId w15:val="{10DBD9DC-63F6-40D2-B61C-CDEDA7D0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12CB"/>
    <w:pPr>
      <w:suppressAutoHyphens/>
    </w:pPr>
    <w:rPr>
      <w:rFonts w:ascii="Arial" w:hAnsi="Arial" w:cs="Arial"/>
      <w:sz w:val="24"/>
      <w:szCs w:val="24"/>
      <w:lang w:eastAsia="ar-SA"/>
    </w:rPr>
  </w:style>
  <w:style w:type="paragraph" w:styleId="berschrift1">
    <w:name w:val="heading 1"/>
    <w:basedOn w:val="Standard"/>
    <w:next w:val="Standard"/>
    <w:link w:val="berschrift1Zchn"/>
    <w:qFormat/>
    <w:rsid w:val="0080554E"/>
    <w:pPr>
      <w:keepNext/>
      <w:suppressAutoHyphens w:val="0"/>
      <w:outlineLvl w:val="0"/>
    </w:pPr>
    <w:rPr>
      <w:b/>
      <w:bCs/>
      <w:i/>
      <w:iCs/>
      <w:sz w:val="32"/>
      <w:lang w:eastAsia="de-DE"/>
    </w:rPr>
  </w:style>
  <w:style w:type="paragraph" w:styleId="berschrift2">
    <w:name w:val="heading 2"/>
    <w:basedOn w:val="Standard"/>
    <w:next w:val="Standard"/>
    <w:link w:val="berschrift2Zchn"/>
    <w:qFormat/>
    <w:rsid w:val="0080554E"/>
    <w:pPr>
      <w:keepNext/>
      <w:suppressAutoHyphens w:val="0"/>
      <w:outlineLvl w:val="1"/>
    </w:pPr>
    <w:rPr>
      <w:b/>
      <w:bCs/>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F93"/>
    <w:pPr>
      <w:tabs>
        <w:tab w:val="center" w:pos="4536"/>
        <w:tab w:val="right" w:pos="9072"/>
      </w:tabs>
    </w:pPr>
  </w:style>
  <w:style w:type="character" w:customStyle="1" w:styleId="KopfzeileZchn">
    <w:name w:val="Kopfzeile Zchn"/>
    <w:basedOn w:val="Absatz-Standardschriftart"/>
    <w:link w:val="Kopfzeile"/>
    <w:uiPriority w:val="99"/>
    <w:rsid w:val="00F85F93"/>
    <w:rPr>
      <w:rFonts w:ascii="Arial" w:hAnsi="Arial" w:cs="Arial"/>
      <w:sz w:val="24"/>
      <w:szCs w:val="24"/>
      <w:lang w:eastAsia="ar-SA"/>
    </w:rPr>
  </w:style>
  <w:style w:type="paragraph" w:styleId="Fuzeile">
    <w:name w:val="footer"/>
    <w:basedOn w:val="Standard"/>
    <w:link w:val="FuzeileZchn"/>
    <w:unhideWhenUsed/>
    <w:rsid w:val="00F85F93"/>
    <w:pPr>
      <w:tabs>
        <w:tab w:val="center" w:pos="4536"/>
        <w:tab w:val="right" w:pos="9072"/>
      </w:tabs>
    </w:pPr>
  </w:style>
  <w:style w:type="character" w:customStyle="1" w:styleId="FuzeileZchn">
    <w:name w:val="Fußzeile Zchn"/>
    <w:basedOn w:val="Absatz-Standardschriftart"/>
    <w:link w:val="Fuzeile"/>
    <w:uiPriority w:val="99"/>
    <w:rsid w:val="00F85F93"/>
    <w:rPr>
      <w:rFonts w:ascii="Arial" w:hAnsi="Arial" w:cs="Arial"/>
      <w:sz w:val="24"/>
      <w:szCs w:val="24"/>
      <w:lang w:eastAsia="ar-SA"/>
    </w:rPr>
  </w:style>
  <w:style w:type="paragraph" w:styleId="Listenabsatz">
    <w:name w:val="List Paragraph"/>
    <w:basedOn w:val="Standard"/>
    <w:uiPriority w:val="34"/>
    <w:qFormat/>
    <w:rsid w:val="003876A1"/>
    <w:pPr>
      <w:ind w:left="720"/>
      <w:contextualSpacing/>
    </w:pPr>
  </w:style>
  <w:style w:type="character" w:styleId="Hyperlink">
    <w:name w:val="Hyperlink"/>
    <w:basedOn w:val="Absatz-Standardschriftart"/>
    <w:uiPriority w:val="99"/>
    <w:unhideWhenUsed/>
    <w:rsid w:val="008A28F8"/>
    <w:rPr>
      <w:color w:val="0000FF"/>
      <w:u w:val="single"/>
    </w:rPr>
  </w:style>
  <w:style w:type="character" w:styleId="BesuchterLink">
    <w:name w:val="FollowedHyperlink"/>
    <w:basedOn w:val="Absatz-Standardschriftart"/>
    <w:uiPriority w:val="99"/>
    <w:semiHidden/>
    <w:unhideWhenUsed/>
    <w:rsid w:val="008A28F8"/>
    <w:rPr>
      <w:color w:val="954F72" w:themeColor="followedHyperlink"/>
      <w:u w:val="single"/>
    </w:rPr>
  </w:style>
  <w:style w:type="character" w:styleId="NichtaufgelsteErwhnung">
    <w:name w:val="Unresolved Mention"/>
    <w:basedOn w:val="Absatz-Standardschriftart"/>
    <w:uiPriority w:val="99"/>
    <w:semiHidden/>
    <w:unhideWhenUsed/>
    <w:rsid w:val="00EA3CBB"/>
    <w:rPr>
      <w:color w:val="605E5C"/>
      <w:shd w:val="clear" w:color="auto" w:fill="E1DFDD"/>
    </w:rPr>
  </w:style>
  <w:style w:type="table" w:styleId="Tabellenraster">
    <w:name w:val="Table Grid"/>
    <w:basedOn w:val="NormaleTabelle"/>
    <w:uiPriority w:val="39"/>
    <w:rsid w:val="0037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0554E"/>
    <w:rPr>
      <w:rFonts w:ascii="Arial" w:hAnsi="Arial" w:cs="Arial"/>
      <w:b/>
      <w:bCs/>
      <w:i/>
      <w:iCs/>
      <w:sz w:val="32"/>
      <w:szCs w:val="24"/>
      <w:lang w:eastAsia="de-DE"/>
    </w:rPr>
  </w:style>
  <w:style w:type="character" w:customStyle="1" w:styleId="berschrift2Zchn">
    <w:name w:val="Überschrift 2 Zchn"/>
    <w:basedOn w:val="Absatz-Standardschriftart"/>
    <w:link w:val="berschrift2"/>
    <w:rsid w:val="0080554E"/>
    <w:rPr>
      <w:rFonts w:ascii="Arial" w:hAnsi="Arial" w:cs="Arial"/>
      <w:b/>
      <w:bCs/>
      <w:sz w:val="24"/>
      <w:szCs w:val="24"/>
      <w:lang w:val="en-GB" w:eastAsia="de-DE"/>
    </w:rPr>
  </w:style>
  <w:style w:type="paragraph" w:styleId="Textkrper">
    <w:name w:val="Body Text"/>
    <w:basedOn w:val="Standard"/>
    <w:link w:val="TextkrperZchn"/>
    <w:semiHidden/>
    <w:rsid w:val="0080554E"/>
    <w:pPr>
      <w:suppressAutoHyphens w:val="0"/>
      <w:jc w:val="center"/>
    </w:pPr>
    <w:rPr>
      <w:b/>
      <w:bCs/>
      <w:sz w:val="36"/>
      <w:lang w:val="en-GB" w:eastAsia="de-DE"/>
    </w:rPr>
  </w:style>
  <w:style w:type="character" w:customStyle="1" w:styleId="TextkrperZchn">
    <w:name w:val="Textkörper Zchn"/>
    <w:basedOn w:val="Absatz-Standardschriftart"/>
    <w:link w:val="Textkrper"/>
    <w:semiHidden/>
    <w:rsid w:val="0080554E"/>
    <w:rPr>
      <w:rFonts w:ascii="Arial" w:hAnsi="Arial" w:cs="Arial"/>
      <w:b/>
      <w:bCs/>
      <w:sz w:val="36"/>
      <w:szCs w:val="24"/>
      <w:lang w:val="en-GB" w:eastAsia="de-DE"/>
    </w:rPr>
  </w:style>
  <w:style w:type="paragraph" w:styleId="Funotentext">
    <w:name w:val="footnote text"/>
    <w:basedOn w:val="Standard"/>
    <w:link w:val="FunotentextZchn"/>
    <w:semiHidden/>
    <w:rsid w:val="0080554E"/>
    <w:pPr>
      <w:suppressAutoHyphens w:val="0"/>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80554E"/>
    <w:rPr>
      <w:lang w:eastAsia="de-DE"/>
    </w:rPr>
  </w:style>
  <w:style w:type="character" w:styleId="Funotenzeichen">
    <w:name w:val="footnote reference"/>
    <w:basedOn w:val="Absatz-Standardschriftart"/>
    <w:semiHidden/>
    <w:rsid w:val="0080554E"/>
    <w:rPr>
      <w:vertAlign w:val="superscript"/>
    </w:rPr>
  </w:style>
  <w:style w:type="paragraph" w:styleId="Textkrper2">
    <w:name w:val="Body Text 2"/>
    <w:basedOn w:val="Standard"/>
    <w:link w:val="Textkrper2Zchn"/>
    <w:semiHidden/>
    <w:rsid w:val="0080554E"/>
    <w:pPr>
      <w:suppressAutoHyphens w:val="0"/>
      <w:spacing w:line="340" w:lineRule="exact"/>
    </w:pPr>
    <w:rPr>
      <w:sz w:val="22"/>
      <w:lang w:val="en-GB" w:eastAsia="de-DE"/>
    </w:rPr>
  </w:style>
  <w:style w:type="character" w:customStyle="1" w:styleId="Textkrper2Zchn">
    <w:name w:val="Textkörper 2 Zchn"/>
    <w:basedOn w:val="Absatz-Standardschriftart"/>
    <w:link w:val="Textkrper2"/>
    <w:semiHidden/>
    <w:rsid w:val="0080554E"/>
    <w:rPr>
      <w:rFonts w:ascii="Arial" w:hAnsi="Arial" w:cs="Arial"/>
      <w:sz w:val="22"/>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werden-heidhausen.de/datenschutzerklaeru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werden-heidhause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ecker-brench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97BDADA8834E4D92776993C3DC31FF" ma:contentTypeVersion="6" ma:contentTypeDescription="Ein neues Dokument erstellen." ma:contentTypeScope="" ma:versionID="6f8fd21a154c4a67e47aab45ad50f775">
  <xsd:schema xmlns:xsd="http://www.w3.org/2001/XMLSchema" xmlns:xs="http://www.w3.org/2001/XMLSchema" xmlns:p="http://schemas.microsoft.com/office/2006/metadata/properties" xmlns:ns2="53db2fea-78e6-48eb-9ef3-d7bdc1fa0189" targetNamespace="http://schemas.microsoft.com/office/2006/metadata/properties" ma:root="true" ma:fieldsID="67d6b4887c787635417099fa001b8224" ns2:_="">
    <xsd:import namespace="53db2fea-78e6-48eb-9ef3-d7bdc1fa01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b2fea-78e6-48eb-9ef3-d7bdc1fa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B6942-BF6F-4B58-B6E6-3084A297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b2fea-78e6-48eb-9ef3-d7bdc1fa0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7CE4F-8CD7-4122-9A77-2C43330539D2}">
  <ds:schemaRefs>
    <ds:schemaRef ds:uri="http://schemas.microsoft.com/sharepoint/v3/contenttype/forms"/>
  </ds:schemaRefs>
</ds:datastoreItem>
</file>

<file path=customXml/itemProps3.xml><?xml version="1.0" encoding="utf-8"?>
<ds:datastoreItem xmlns:ds="http://schemas.openxmlformats.org/officeDocument/2006/customXml" ds:itemID="{6C14BBEC-187D-43A8-BBFB-DC97D9BCE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Honnerlage</dc:creator>
  <cp:keywords/>
  <dc:description/>
  <cp:lastModifiedBy>Munsch, Jason</cp:lastModifiedBy>
  <cp:revision>8</cp:revision>
  <dcterms:created xsi:type="dcterms:W3CDTF">2021-11-13T15:21:00Z</dcterms:created>
  <dcterms:modified xsi:type="dcterms:W3CDTF">2021-12-06T12:47:00Z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0x0101003A97BDADA8834E4D92776993C3DC31FF</vt:lpwstr>
  </property>
</Properties>
</file>